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F011"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7E94116F"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18B59F29" w14:textId="77777777" w:rsidR="0001065E" w:rsidRDefault="00CE7636">
            <w:pPr>
              <w:pStyle w:val="NoSpacing"/>
            </w:pPr>
            <w:r>
              <w:drawing>
                <wp:inline distT="0" distB="0" distL="0" distR="0" wp14:anchorId="6E119A1F" wp14:editId="34528841">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0AA7995A"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5AB2C0AD" w14:textId="77777777" w:rsidR="008100A1" w:rsidRDefault="008100A1"/>
          <w:p w14:paraId="1696826B" w14:textId="77777777" w:rsidR="008100A1" w:rsidRDefault="008100A1"/>
          <w:tbl>
            <w:tblPr>
              <w:tblW w:w="5000" w:type="pct"/>
              <w:tblLayout w:type="fixed"/>
              <w:tblLook w:val="04A0" w:firstRow="1" w:lastRow="0" w:firstColumn="1" w:lastColumn="0" w:noHBand="0" w:noVBand="1"/>
            </w:tblPr>
            <w:tblGrid>
              <w:gridCol w:w="3779"/>
            </w:tblGrid>
            <w:tr w:rsidR="0001065E" w14:paraId="7FC666A0" w14:textId="77777777">
              <w:tc>
                <w:tcPr>
                  <w:tcW w:w="5000" w:type="pct"/>
                </w:tcPr>
                <w:p w14:paraId="271606FC" w14:textId="77777777" w:rsidR="008100A1" w:rsidRDefault="00CE7636" w:rsidP="008100A1">
                  <w:pPr>
                    <w:pStyle w:val="Subtitle"/>
                    <w:jc w:val="center"/>
                  </w:pPr>
                  <w:r w:rsidRPr="008100A1">
                    <w:t>Montessori</w:t>
                  </w:r>
                  <w:r w:rsidR="008100A1" w:rsidRPr="008100A1">
                    <w:t xml:space="preserve"> Learning Center</w:t>
                  </w:r>
                </w:p>
                <w:p w14:paraId="1316A94C" w14:textId="77777777" w:rsidR="008100A1" w:rsidRPr="008100A1" w:rsidRDefault="008100A1" w:rsidP="008100A1">
                  <w:pPr>
                    <w:rPr>
                      <w:sz w:val="2"/>
                    </w:rPr>
                  </w:pPr>
                </w:p>
                <w:p w14:paraId="6769817A" w14:textId="77777777" w:rsidR="008100A1" w:rsidRDefault="008100A1" w:rsidP="008100A1">
                  <w:pPr>
                    <w:pStyle w:val="Subtitle"/>
                    <w:jc w:val="center"/>
                  </w:pPr>
                  <w:r w:rsidRPr="008100A1">
                    <w:rPr>
                      <w:b/>
                      <w:sz w:val="56"/>
                    </w:rPr>
                    <w:t>Bayport</w:t>
                  </w:r>
                  <w:r w:rsidRPr="008100A1">
                    <w:t xml:space="preserve"> </w:t>
                  </w:r>
                </w:p>
                <w:p w14:paraId="5599205A" w14:textId="77777777" w:rsidR="008100A1" w:rsidRPr="008100A1" w:rsidRDefault="008100A1" w:rsidP="008100A1">
                  <w:pPr>
                    <w:pStyle w:val="Subtitle"/>
                    <w:jc w:val="center"/>
                    <w:rPr>
                      <w:sz w:val="18"/>
                    </w:rPr>
                  </w:pPr>
                </w:p>
                <w:p w14:paraId="6E7B0046"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5ADACEB6" w14:textId="77777777">
              <w:trPr>
                <w:trHeight w:val="3312"/>
              </w:trPr>
              <w:tc>
                <w:tcPr>
                  <w:tcW w:w="5000" w:type="pct"/>
                  <w:vAlign w:val="bottom"/>
                </w:tcPr>
                <w:p w14:paraId="795C0939" w14:textId="77777777" w:rsidR="0001065E" w:rsidRDefault="0001065E" w:rsidP="007C303F">
                  <w:pPr>
                    <w:pStyle w:val="Subtitle"/>
                  </w:pPr>
                </w:p>
              </w:tc>
            </w:tr>
          </w:tbl>
          <w:p w14:paraId="1738F177" w14:textId="77777777" w:rsidR="0001065E" w:rsidRDefault="0001065E">
            <w:pPr>
              <w:pStyle w:val="Subtitle"/>
            </w:pPr>
          </w:p>
        </w:tc>
      </w:tr>
      <w:tr w:rsidR="0001065E" w14:paraId="098C5054" w14:textId="77777777">
        <w:trPr>
          <w:cantSplit/>
          <w:trHeight w:hRule="exact" w:val="72"/>
          <w:jc w:val="center"/>
        </w:trPr>
        <w:tc>
          <w:tcPr>
            <w:tcW w:w="7660" w:type="dxa"/>
            <w:tcBorders>
              <w:top w:val="single" w:sz="4" w:space="0" w:color="FFFFFF" w:themeColor="background1"/>
            </w:tcBorders>
          </w:tcPr>
          <w:p w14:paraId="116DB9CD" w14:textId="77777777" w:rsidR="0001065E" w:rsidRDefault="0001065E">
            <w:pPr>
              <w:pStyle w:val="NoSpacing"/>
            </w:pPr>
          </w:p>
        </w:tc>
        <w:tc>
          <w:tcPr>
            <w:tcW w:w="71" w:type="dxa"/>
          </w:tcPr>
          <w:p w14:paraId="397DA54C" w14:textId="77777777" w:rsidR="0001065E" w:rsidRDefault="0001065E">
            <w:pPr>
              <w:pStyle w:val="NoSpacing"/>
            </w:pPr>
          </w:p>
        </w:tc>
        <w:tc>
          <w:tcPr>
            <w:tcW w:w="3789" w:type="dxa"/>
            <w:tcBorders>
              <w:top w:val="single" w:sz="4" w:space="0" w:color="FFFFFF" w:themeColor="background1"/>
            </w:tcBorders>
          </w:tcPr>
          <w:p w14:paraId="243B1473" w14:textId="77777777" w:rsidR="0001065E" w:rsidRDefault="0001065E">
            <w:pPr>
              <w:pStyle w:val="NoSpacing"/>
            </w:pPr>
          </w:p>
        </w:tc>
      </w:tr>
      <w:tr w:rsidR="0001065E" w14:paraId="00CFB8F0" w14:textId="77777777">
        <w:trPr>
          <w:cantSplit/>
          <w:trHeight w:val="360"/>
          <w:jc w:val="center"/>
        </w:trPr>
        <w:tc>
          <w:tcPr>
            <w:tcW w:w="7660" w:type="dxa"/>
            <w:shd w:val="clear" w:color="auto" w:fill="FFA830" w:themeFill="accent2"/>
            <w:tcMar>
              <w:left w:w="0" w:type="dxa"/>
              <w:right w:w="115" w:type="dxa"/>
            </w:tcMar>
            <w:vAlign w:val="center"/>
          </w:tcPr>
          <w:p w14:paraId="66F2641B"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7BF7457C"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831928B" w14:textId="77777777" w:rsidR="0001065E" w:rsidRDefault="00797CD0">
            <w:pPr>
              <w:pStyle w:val="Heading4"/>
              <w:outlineLvl w:val="3"/>
            </w:pPr>
            <w:r>
              <w:t>In This Issue</w:t>
            </w:r>
          </w:p>
        </w:tc>
      </w:tr>
    </w:tbl>
    <w:p w14:paraId="3BF68BE1" w14:textId="77777777" w:rsidR="0001065E" w:rsidRDefault="0001065E">
      <w:pPr>
        <w:sectPr w:rsidR="0001065E" w:rsidSect="00780774">
          <w:headerReference w:type="default" r:id="rId10"/>
          <w:headerReference w:type="first" r:id="rId11"/>
          <w:pgSz w:w="12240" w:h="15840" w:code="1"/>
          <w:pgMar w:top="450" w:right="576" w:bottom="720" w:left="576" w:header="360" w:footer="720" w:gutter="0"/>
          <w:cols w:space="720"/>
          <w:titlePg/>
          <w:docGrid w:linePitch="360"/>
        </w:sectPr>
      </w:pPr>
    </w:p>
    <w:p w14:paraId="7C611585" w14:textId="77777777" w:rsidR="005221A9" w:rsidRDefault="005221A9" w:rsidP="00727913">
      <w:pPr>
        <w:pStyle w:val="Sidebarphoto"/>
        <w:ind w:left="0"/>
        <w:jc w:val="both"/>
        <w:rPr>
          <w:noProof w:val="0"/>
          <w:sz w:val="20"/>
        </w:rPr>
      </w:pPr>
      <w:r>
        <w:rPr>
          <w:noProof w:val="0"/>
          <w:sz w:val="20"/>
        </w:rPr>
        <w:t xml:space="preserve">Dear Parents, </w:t>
      </w:r>
    </w:p>
    <w:p w14:paraId="3383925E" w14:textId="77777777" w:rsidR="005221A9" w:rsidRDefault="005221A9" w:rsidP="00727913">
      <w:pPr>
        <w:pStyle w:val="Sidebarphoto"/>
        <w:ind w:left="0"/>
        <w:jc w:val="both"/>
        <w:rPr>
          <w:noProof w:val="0"/>
          <w:sz w:val="20"/>
        </w:rPr>
      </w:pPr>
    </w:p>
    <w:p w14:paraId="5992EE26" w14:textId="77777777" w:rsidR="00727913" w:rsidRPr="002F28D3" w:rsidRDefault="005221A9" w:rsidP="00727913">
      <w:pPr>
        <w:pStyle w:val="Sidebarphoto"/>
        <w:ind w:left="0"/>
        <w:jc w:val="both"/>
        <w:rPr>
          <w:noProof w:val="0"/>
          <w:sz w:val="20"/>
        </w:rPr>
      </w:pPr>
      <w:r>
        <w:rPr>
          <w:noProof w:val="0"/>
          <w:sz w:val="20"/>
        </w:rPr>
        <w:t xml:space="preserve">We have settled back to our daily routines and we enjoyed hearing about all the fun holiday activities you shared. This month our classroom is about to learn about the world of </w:t>
      </w:r>
      <w:r w:rsidRPr="00A46CEA">
        <w:rPr>
          <w:b/>
          <w:noProof w:val="0"/>
          <w:sz w:val="20"/>
          <w:highlight w:val="yellow"/>
        </w:rPr>
        <w:t>DINOSAURS</w:t>
      </w:r>
      <w:r>
        <w:rPr>
          <w:noProof w:val="0"/>
          <w:sz w:val="20"/>
        </w:rPr>
        <w:t xml:space="preserve">. </w:t>
      </w:r>
    </w:p>
    <w:p w14:paraId="74C70503" w14:textId="77777777" w:rsidR="00727913" w:rsidRPr="002F28D3" w:rsidRDefault="00727913" w:rsidP="00727913">
      <w:pPr>
        <w:pStyle w:val="Sidebarphoto"/>
        <w:ind w:left="0"/>
        <w:jc w:val="both"/>
        <w:rPr>
          <w:noProof w:val="0"/>
          <w:sz w:val="16"/>
        </w:rPr>
      </w:pPr>
    </w:p>
    <w:p w14:paraId="121842CC" w14:textId="77777777" w:rsidR="00727913" w:rsidRPr="002F28D3" w:rsidRDefault="00727913" w:rsidP="00727913">
      <w:pPr>
        <w:pStyle w:val="Sidebarphoto"/>
        <w:ind w:left="0"/>
        <w:jc w:val="both"/>
        <w:rPr>
          <w:noProof w:val="0"/>
          <w:sz w:val="20"/>
        </w:rPr>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090F1A" w:rsidRPr="002F28D3">
        <w:rPr>
          <w:noProof w:val="0"/>
          <w:sz w:val="20"/>
        </w:rPr>
        <w:t>As a reminder</w:t>
      </w:r>
      <w:r w:rsidRPr="002F28D3">
        <w:rPr>
          <w:noProof w:val="0"/>
          <w:sz w:val="20"/>
        </w:rPr>
        <w:t>, when choosing something to bring to school to share with their friends, has chosen something related to our curriculum.   It could be a book, picture, stuffed animal, plastic figure, etc.</w:t>
      </w:r>
    </w:p>
    <w:p w14:paraId="47C74594" w14:textId="77777777" w:rsidR="00090F1A" w:rsidRPr="002F28D3" w:rsidRDefault="00090F1A" w:rsidP="00727913">
      <w:pPr>
        <w:pStyle w:val="Sidebarphoto"/>
        <w:ind w:left="0"/>
        <w:jc w:val="both"/>
        <w:rPr>
          <w:noProof w:val="0"/>
          <w:sz w:val="20"/>
        </w:rPr>
      </w:pPr>
    </w:p>
    <w:p w14:paraId="42C524D1" w14:textId="77777777" w:rsidR="00090F1A" w:rsidRDefault="00090F1A" w:rsidP="00727913">
      <w:pPr>
        <w:pStyle w:val="Sidebarphoto"/>
        <w:ind w:left="0"/>
        <w:jc w:val="both"/>
        <w:rPr>
          <w:noProof w:val="0"/>
          <w:sz w:val="20"/>
        </w:rPr>
      </w:pPr>
      <w:r w:rsidRPr="002F28D3">
        <w:rPr>
          <w:noProof w:val="0"/>
          <w:sz w:val="20"/>
        </w:rPr>
        <w:t xml:space="preserve">This is a great way for the program to come home and have you be a part of their school experience.  </w:t>
      </w:r>
    </w:p>
    <w:p w14:paraId="20224EE7" w14:textId="77777777" w:rsidR="002F28D3" w:rsidRPr="002F28D3" w:rsidRDefault="002F28D3" w:rsidP="00727913">
      <w:pPr>
        <w:pStyle w:val="Sidebarphoto"/>
        <w:ind w:left="0"/>
        <w:jc w:val="both"/>
        <w:rPr>
          <w:noProof w:val="0"/>
          <w:sz w:val="20"/>
        </w:rPr>
      </w:pPr>
    </w:p>
    <w:p w14:paraId="5F39B9C0" w14:textId="77777777" w:rsidR="005221A9" w:rsidRDefault="005221A9" w:rsidP="005221A9">
      <w:pPr>
        <w:pStyle w:val="Sidebarphoto"/>
        <w:ind w:left="0"/>
        <w:jc w:val="center"/>
        <w:rPr>
          <w:b/>
          <w:noProof w:val="0"/>
          <w:sz w:val="20"/>
        </w:rPr>
      </w:pPr>
      <w:r w:rsidRPr="005221A9">
        <w:rPr>
          <w:b/>
          <w:noProof w:val="0"/>
          <w:sz w:val="20"/>
        </w:rPr>
        <w:t xml:space="preserve">A SPECIAL NOTE TO </w:t>
      </w:r>
    </w:p>
    <w:p w14:paraId="4497DFAE" w14:textId="77777777" w:rsidR="00BA5094" w:rsidRPr="005221A9" w:rsidRDefault="005221A9" w:rsidP="005221A9">
      <w:pPr>
        <w:pStyle w:val="Sidebarphoto"/>
        <w:ind w:left="0"/>
        <w:jc w:val="center"/>
        <w:rPr>
          <w:b/>
          <w:noProof w:val="0"/>
          <w:sz w:val="20"/>
        </w:rPr>
      </w:pPr>
      <w:r w:rsidRPr="005221A9">
        <w:rPr>
          <w:b/>
          <w:noProof w:val="0"/>
          <w:sz w:val="20"/>
        </w:rPr>
        <w:t>KINDERGARTEN PARENTS</w:t>
      </w:r>
    </w:p>
    <w:p w14:paraId="116CE364" w14:textId="77777777" w:rsidR="002F28D3" w:rsidRDefault="002F28D3" w:rsidP="00727913">
      <w:pPr>
        <w:pStyle w:val="Sidebarphoto"/>
        <w:ind w:left="0"/>
        <w:jc w:val="both"/>
        <w:rPr>
          <w:noProof w:val="0"/>
          <w:sz w:val="22"/>
        </w:rPr>
      </w:pPr>
    </w:p>
    <w:p w14:paraId="195C2A41" w14:textId="77777777" w:rsidR="005221A9" w:rsidRDefault="005221A9" w:rsidP="005221A9">
      <w:pPr>
        <w:pStyle w:val="Sidebarphoto"/>
        <w:ind w:left="0"/>
        <w:jc w:val="both"/>
        <w:rPr>
          <w:noProof w:val="0"/>
          <w:sz w:val="20"/>
        </w:rPr>
      </w:pPr>
      <w:r>
        <w:rPr>
          <w:noProof w:val="0"/>
          <w:sz w:val="20"/>
        </w:rPr>
        <w:t>M</w:t>
      </w:r>
      <w:r w:rsidRPr="005221A9">
        <w:rPr>
          <w:noProof w:val="0"/>
          <w:sz w:val="20"/>
        </w:rPr>
        <w:t xml:space="preserve">any of you have expressed an interest in extending your child’s day this spring; not only will it prepare your child physically for the longer day at school, away from you, we will have the opportunity for further Kindergarten work with them.  </w:t>
      </w:r>
      <w:r>
        <w:rPr>
          <w:noProof w:val="0"/>
          <w:sz w:val="20"/>
        </w:rPr>
        <w:t xml:space="preserve">We continue our class session after </w:t>
      </w:r>
      <w:r>
        <w:rPr>
          <w:b/>
          <w:noProof w:val="0"/>
          <w:sz w:val="20"/>
        </w:rPr>
        <w:t>L</w:t>
      </w:r>
      <w:r w:rsidRPr="005221A9">
        <w:rPr>
          <w:b/>
          <w:noProof w:val="0"/>
          <w:sz w:val="20"/>
        </w:rPr>
        <w:t>unch</w:t>
      </w:r>
      <w:r>
        <w:rPr>
          <w:noProof w:val="0"/>
          <w:sz w:val="20"/>
        </w:rPr>
        <w:t xml:space="preserve">. </w:t>
      </w:r>
    </w:p>
    <w:p w14:paraId="7FCDB88E" w14:textId="77777777" w:rsidR="005221A9" w:rsidRDefault="005221A9" w:rsidP="005221A9">
      <w:pPr>
        <w:pStyle w:val="Sidebarphoto"/>
        <w:ind w:left="0"/>
        <w:jc w:val="both"/>
        <w:rPr>
          <w:noProof w:val="0"/>
          <w:sz w:val="20"/>
        </w:rPr>
      </w:pPr>
    </w:p>
    <w:p w14:paraId="122E2197" w14:textId="77777777" w:rsidR="005221A9" w:rsidRDefault="005221A9" w:rsidP="005221A9">
      <w:pPr>
        <w:pStyle w:val="Sidebarphoto"/>
        <w:ind w:left="0"/>
        <w:jc w:val="both"/>
        <w:rPr>
          <w:noProof w:val="0"/>
          <w:sz w:val="20"/>
        </w:rPr>
      </w:pPr>
      <w:r>
        <w:rPr>
          <w:noProof w:val="0"/>
          <w:sz w:val="20"/>
        </w:rPr>
        <w:t xml:space="preserve">Experiencing </w:t>
      </w:r>
      <w:r w:rsidRPr="005221A9">
        <w:rPr>
          <w:b/>
          <w:noProof w:val="0"/>
          <w:sz w:val="20"/>
        </w:rPr>
        <w:t>Lunch</w:t>
      </w:r>
      <w:r>
        <w:rPr>
          <w:noProof w:val="0"/>
          <w:sz w:val="20"/>
        </w:rPr>
        <w:t xml:space="preserve"> g</w:t>
      </w:r>
      <w:r w:rsidRPr="005221A9">
        <w:rPr>
          <w:noProof w:val="0"/>
          <w:sz w:val="20"/>
        </w:rPr>
        <w:t>ive</w:t>
      </w:r>
      <w:r w:rsidR="00A04617">
        <w:rPr>
          <w:noProof w:val="0"/>
          <w:sz w:val="20"/>
        </w:rPr>
        <w:t>s your child</w:t>
      </w:r>
      <w:r w:rsidRPr="005221A9">
        <w:rPr>
          <w:noProof w:val="0"/>
          <w:sz w:val="20"/>
        </w:rPr>
        <w:t xml:space="preserve"> the opportunity to get practice with their lunch boxes, o</w:t>
      </w:r>
      <w:r>
        <w:rPr>
          <w:noProof w:val="0"/>
          <w:sz w:val="20"/>
        </w:rPr>
        <w:t xml:space="preserve">pening their juice boxes, </w:t>
      </w:r>
      <w:proofErr w:type="spellStart"/>
      <w:r>
        <w:rPr>
          <w:noProof w:val="0"/>
          <w:sz w:val="20"/>
        </w:rPr>
        <w:t>etc</w:t>
      </w:r>
      <w:proofErr w:type="spellEnd"/>
      <w:r>
        <w:rPr>
          <w:noProof w:val="0"/>
          <w:sz w:val="20"/>
        </w:rPr>
        <w:t xml:space="preserve"> (</w:t>
      </w:r>
      <w:r w:rsidRPr="005221A9">
        <w:rPr>
          <w:i/>
          <w:noProof w:val="0"/>
          <w:sz w:val="20"/>
        </w:rPr>
        <w:t>this will come in handy in September</w:t>
      </w:r>
      <w:r>
        <w:rPr>
          <w:noProof w:val="0"/>
          <w:sz w:val="20"/>
        </w:rPr>
        <w:t>)</w:t>
      </w:r>
    </w:p>
    <w:p w14:paraId="0ECB5707" w14:textId="77777777" w:rsidR="005221A9" w:rsidRDefault="005221A9" w:rsidP="005221A9">
      <w:pPr>
        <w:pStyle w:val="Sidebarphoto"/>
        <w:ind w:left="0"/>
        <w:jc w:val="both"/>
        <w:rPr>
          <w:noProof w:val="0"/>
          <w:sz w:val="20"/>
        </w:rPr>
      </w:pPr>
    </w:p>
    <w:p w14:paraId="29D671B9" w14:textId="77777777" w:rsidR="005221A9" w:rsidRDefault="005221A9" w:rsidP="005221A9">
      <w:pPr>
        <w:pStyle w:val="Sidebarphoto"/>
        <w:ind w:left="0"/>
        <w:jc w:val="both"/>
        <w:rPr>
          <w:noProof w:val="0"/>
          <w:sz w:val="20"/>
        </w:rPr>
      </w:pPr>
      <w:r w:rsidRPr="005221A9">
        <w:rPr>
          <w:noProof w:val="0"/>
          <w:sz w:val="20"/>
        </w:rPr>
        <w:t>While we do help them</w:t>
      </w:r>
      <w:r>
        <w:rPr>
          <w:noProof w:val="0"/>
          <w:sz w:val="20"/>
        </w:rPr>
        <w:t xml:space="preserve"> at this time</w:t>
      </w:r>
      <w:r w:rsidRPr="005221A9">
        <w:rPr>
          <w:noProof w:val="0"/>
          <w:sz w:val="20"/>
        </w:rPr>
        <w:t>,</w:t>
      </w:r>
      <w:r w:rsidR="00A04617">
        <w:rPr>
          <w:noProof w:val="0"/>
          <w:sz w:val="20"/>
        </w:rPr>
        <w:t xml:space="preserve"> on</w:t>
      </w:r>
      <w:r w:rsidRPr="005221A9">
        <w:rPr>
          <w:noProof w:val="0"/>
          <w:sz w:val="20"/>
        </w:rPr>
        <w:t xml:space="preserve"> how to set-up their lunches and </w:t>
      </w:r>
      <w:r>
        <w:rPr>
          <w:noProof w:val="0"/>
          <w:sz w:val="20"/>
        </w:rPr>
        <w:t>explain</w:t>
      </w:r>
      <w:r w:rsidRPr="005221A9">
        <w:rPr>
          <w:noProof w:val="0"/>
          <w:sz w:val="20"/>
        </w:rPr>
        <w:t xml:space="preserve"> there will be a lot of children</w:t>
      </w:r>
      <w:r>
        <w:rPr>
          <w:noProof w:val="0"/>
          <w:sz w:val="20"/>
        </w:rPr>
        <w:t xml:space="preserve"> in the big cafeteria at school. They enjoy the new experience. </w:t>
      </w:r>
    </w:p>
    <w:p w14:paraId="22D5994E" w14:textId="77777777" w:rsidR="005221A9" w:rsidRDefault="005221A9" w:rsidP="005221A9">
      <w:pPr>
        <w:pStyle w:val="Sidebarphoto"/>
        <w:ind w:left="0"/>
        <w:jc w:val="both"/>
        <w:rPr>
          <w:noProof w:val="0"/>
          <w:sz w:val="20"/>
        </w:rPr>
      </w:pPr>
    </w:p>
    <w:p w14:paraId="776709AB" w14:textId="77777777" w:rsidR="005221A9" w:rsidRDefault="005221A9" w:rsidP="005221A9">
      <w:pPr>
        <w:pStyle w:val="Sidebarphoto"/>
        <w:ind w:left="0"/>
        <w:jc w:val="both"/>
        <w:rPr>
          <w:noProof w:val="0"/>
          <w:sz w:val="20"/>
        </w:rPr>
      </w:pPr>
      <w:r>
        <w:rPr>
          <w:noProof w:val="0"/>
          <w:sz w:val="20"/>
        </w:rPr>
        <w:t xml:space="preserve">Please call if you are interested in an extending day. </w:t>
      </w:r>
    </w:p>
    <w:p w14:paraId="46EAD823" w14:textId="77777777" w:rsidR="005221A9" w:rsidRDefault="005221A9" w:rsidP="005221A9">
      <w:pPr>
        <w:pStyle w:val="Sidebarphoto"/>
        <w:ind w:left="0"/>
        <w:jc w:val="both"/>
        <w:rPr>
          <w:noProof w:val="0"/>
          <w:sz w:val="20"/>
        </w:rPr>
      </w:pPr>
    </w:p>
    <w:p w14:paraId="3A7289A9" w14:textId="77777777" w:rsidR="005221A9" w:rsidRDefault="005221A9" w:rsidP="005221A9">
      <w:pPr>
        <w:pStyle w:val="Sidebarphoto"/>
        <w:ind w:left="0"/>
        <w:jc w:val="both"/>
        <w:rPr>
          <w:noProof w:val="0"/>
          <w:sz w:val="20"/>
        </w:rPr>
      </w:pPr>
      <w:r w:rsidRPr="005221A9">
        <w:rPr>
          <w:noProof w:val="0"/>
          <w:sz w:val="20"/>
        </w:rPr>
        <w:t xml:space="preserve">Also, please make sure to </w:t>
      </w:r>
      <w:r w:rsidRPr="005221A9">
        <w:rPr>
          <w:b/>
          <w:noProof w:val="0"/>
          <w:sz w:val="20"/>
        </w:rPr>
        <w:t>contact you’re school district</w:t>
      </w:r>
      <w:r w:rsidRPr="005221A9">
        <w:rPr>
          <w:noProof w:val="0"/>
          <w:sz w:val="20"/>
        </w:rPr>
        <w:t xml:space="preserve"> about kindergarten </w:t>
      </w:r>
      <w:r w:rsidRPr="005221A9">
        <w:rPr>
          <w:b/>
          <w:noProof w:val="0"/>
          <w:sz w:val="20"/>
        </w:rPr>
        <w:t>registration and screening</w:t>
      </w:r>
      <w:r w:rsidRPr="005221A9">
        <w:rPr>
          <w:noProof w:val="0"/>
          <w:sz w:val="20"/>
        </w:rPr>
        <w:t xml:space="preserve"> if you have not done so.</w:t>
      </w:r>
    </w:p>
    <w:p w14:paraId="5717F528" w14:textId="77777777" w:rsidR="005221A9" w:rsidRDefault="005221A9" w:rsidP="005221A9">
      <w:pPr>
        <w:pStyle w:val="Sidebarphoto"/>
        <w:ind w:left="0"/>
        <w:jc w:val="both"/>
        <w:rPr>
          <w:noProof w:val="0"/>
          <w:sz w:val="20"/>
        </w:rPr>
      </w:pPr>
    </w:p>
    <w:p w14:paraId="4D24D46D" w14:textId="77777777" w:rsidR="00A46CEA" w:rsidRDefault="002F28D3" w:rsidP="00A46CEA">
      <w:pPr>
        <w:pStyle w:val="Sidebarphoto"/>
        <w:ind w:left="0"/>
        <w:jc w:val="both"/>
        <w:rPr>
          <w:noProof w:val="0"/>
          <w:sz w:val="20"/>
        </w:rPr>
      </w:pPr>
      <w:r w:rsidRPr="002F28D3">
        <w:rPr>
          <w:noProof w:val="0"/>
          <w:sz w:val="20"/>
        </w:rPr>
        <w:t>It is our pleasure to have your children with us!</w:t>
      </w:r>
    </w:p>
    <w:p w14:paraId="18F62BB9" w14:textId="77777777" w:rsidR="00A46CEA" w:rsidRDefault="00A46CEA" w:rsidP="00A46CEA">
      <w:pPr>
        <w:pStyle w:val="Sidebarphoto"/>
        <w:ind w:left="0"/>
        <w:jc w:val="both"/>
        <w:rPr>
          <w:noProof w:val="0"/>
          <w:sz w:val="20"/>
        </w:rPr>
      </w:pPr>
    </w:p>
    <w:p w14:paraId="36F80EAE" w14:textId="77777777" w:rsidR="00A46CEA" w:rsidRDefault="00A46CEA" w:rsidP="00A46CEA">
      <w:pPr>
        <w:pStyle w:val="Sidebarphoto"/>
        <w:ind w:left="0"/>
        <w:rPr>
          <w:noProof w:val="0"/>
          <w:sz w:val="20"/>
        </w:rPr>
      </w:pPr>
      <w:r>
        <w:rPr>
          <w:noProof w:val="0"/>
          <w:sz w:val="20"/>
        </w:rPr>
        <w:t>Kind regards,</w:t>
      </w:r>
    </w:p>
    <w:p w14:paraId="65580512" w14:textId="77777777" w:rsidR="0001065E" w:rsidRDefault="00A46CEA" w:rsidP="00A46CEA">
      <w:pPr>
        <w:pStyle w:val="Sidebarphoto"/>
        <w:ind w:left="0"/>
      </w:pPr>
      <w:r>
        <w:drawing>
          <wp:anchor distT="0" distB="0" distL="114300" distR="114300" simplePos="0" relativeHeight="251711488" behindDoc="0" locked="0" layoutInCell="1" allowOverlap="1" wp14:anchorId="5D41FC27" wp14:editId="47735C81">
            <wp:simplePos x="0" y="0"/>
            <wp:positionH relativeFrom="column">
              <wp:posOffset>2351405</wp:posOffset>
            </wp:positionH>
            <wp:positionV relativeFrom="paragraph">
              <wp:posOffset>-5031740</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Pr="00A46CEA">
        <w:rPr>
          <w:b/>
          <w:noProof w:val="0"/>
          <w:sz w:val="28"/>
        </w:rPr>
        <w:t>Karen &amp; Staff</w:t>
      </w:r>
      <w:r w:rsidR="00247117">
        <w:rPr>
          <w:b/>
          <w:sz w:val="18"/>
        </w:rPr>
        <w:pict w14:anchorId="2FB08FC4">
          <v:shapetype id="_x0000_t202" coordsize="21600,21600" o:spt="202" path="m,l,21600r21600,l21600,xe">
            <v:stroke joinstyle="miter"/>
            <v:path gradientshapeok="t" o:connecttype="rect"/>
          </v:shapetype>
          <v:shape id="Text Box 5" o:spid="_x0000_s1026" type="#_x0000_t202" style="position:absolute;margin-left:-.3pt;margin-top:337.5pt;width:356.25pt;height:70.5pt;z-index:251666431;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" o:allowincell="f" filled="f" stroked="f" strokeweight=".5pt">
            <v:textbox inset="0,0,0,0">
              <w:txbxContent>
                <w:p w14:paraId="38B63EF5" w14:textId="77777777" w:rsidR="007C303F" w:rsidRDefault="005221A9">
                  <w:pPr>
                    <w:pStyle w:val="Heading1"/>
                  </w:pPr>
                  <w:r>
                    <w:t>A Land Unknown &amp; Lunch</w:t>
                  </w:r>
                </w:p>
              </w:txbxContent>
            </v:textbox>
            <w10:wrap type="square" anchorx="margin" anchory="page"/>
          </v:shape>
        </w:pict>
      </w:r>
      <w:r w:rsidR="00727913" w:rsidRPr="00A46CEA">
        <w:rPr>
          <w:b/>
          <w:noProof w:val="0"/>
          <w:sz w:val="24"/>
        </w:rPr>
        <w:t xml:space="preserve">  </w:t>
      </w:r>
      <w:r w:rsidR="00797CD0">
        <w:br w:type="column"/>
      </w:r>
    </w:p>
    <w:p w14:paraId="7CC777E6" w14:textId="77777777" w:rsidR="00A46CEA" w:rsidRDefault="00A46CEA" w:rsidP="00A46CEA">
      <w:pPr>
        <w:pStyle w:val="Sidebarphoto"/>
        <w:ind w:left="0"/>
      </w:pPr>
    </w:p>
    <w:p w14:paraId="0B4FB622" w14:textId="77777777" w:rsidR="00A46CEA" w:rsidRDefault="00A46CEA" w:rsidP="00A46CEA">
      <w:pPr>
        <w:pStyle w:val="Sidebarphoto"/>
        <w:ind w:left="0"/>
      </w:pPr>
    </w:p>
    <w:p w14:paraId="0C0AE855" w14:textId="77777777" w:rsidR="00A46CEA" w:rsidRDefault="00A46CEA" w:rsidP="00A46CEA">
      <w:pPr>
        <w:pStyle w:val="Sidebarphoto"/>
        <w:ind w:left="0"/>
      </w:pPr>
    </w:p>
    <w:p w14:paraId="197FBE47" w14:textId="77777777" w:rsidR="00A46CEA" w:rsidRDefault="00A46CEA" w:rsidP="00A46CEA">
      <w:pPr>
        <w:pStyle w:val="Sidebarphoto"/>
        <w:ind w:left="0"/>
      </w:pPr>
    </w:p>
    <w:p w14:paraId="54B36283" w14:textId="77777777" w:rsidR="00A46CEA" w:rsidRDefault="00A46CEA" w:rsidP="00A46CEA">
      <w:pPr>
        <w:pStyle w:val="Sidebarphoto"/>
        <w:ind w:left="0"/>
      </w:pPr>
    </w:p>
    <w:p w14:paraId="00D728B1" w14:textId="77777777" w:rsidR="00A46CEA" w:rsidRDefault="00A46CEA" w:rsidP="00A46CEA">
      <w:pPr>
        <w:pStyle w:val="Sidebarphoto"/>
        <w:ind w:left="0"/>
      </w:pPr>
    </w:p>
    <w:p w14:paraId="5940AD65" w14:textId="77777777" w:rsidR="00A46CEA" w:rsidRDefault="00A46CEA" w:rsidP="00A46CEA">
      <w:pPr>
        <w:pStyle w:val="SidebarHeading"/>
        <w:jc w:val="center"/>
      </w:pPr>
      <w:r>
        <w:rPr>
          <w:noProof/>
        </w:rPr>
        <w:drawing>
          <wp:inline distT="0" distB="0" distL="0" distR="0" wp14:anchorId="23880FF2" wp14:editId="35D8842B">
            <wp:extent cx="202758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r TAG.jpg"/>
                    <pic:cNvPicPr/>
                  </pic:nvPicPr>
                  <pic:blipFill rotWithShape="1">
                    <a:blip r:embed="rId13" cstate="print">
                      <a:extLst>
                        <a:ext uri="{28A0092B-C50C-407E-A947-70E740481C1C}">
                          <a14:useLocalDpi xmlns:a14="http://schemas.microsoft.com/office/drawing/2010/main" val="0"/>
                        </a:ext>
                      </a:extLst>
                    </a:blip>
                    <a:srcRect l="2239" t="4419" r="2612" b="10869"/>
                    <a:stretch/>
                  </pic:blipFill>
                  <pic:spPr bwMode="auto">
                    <a:xfrm>
                      <a:off x="0" y="0"/>
                      <a:ext cx="2030105" cy="915538"/>
                    </a:xfrm>
                    <a:prstGeom prst="rect">
                      <a:avLst/>
                    </a:prstGeom>
                    <a:ln>
                      <a:noFill/>
                    </a:ln>
                    <a:extLst>
                      <a:ext uri="{53640926-AAD7-44D8-BBD7-CCE9431645EC}">
                        <a14:shadowObscured xmlns:a14="http://schemas.microsoft.com/office/drawing/2010/main"/>
                      </a:ext>
                    </a:extLst>
                  </pic:spPr>
                </pic:pic>
              </a:graphicData>
            </a:graphic>
          </wp:inline>
        </w:drawing>
      </w:r>
    </w:p>
    <w:p w14:paraId="2148E425" w14:textId="77777777" w:rsidR="00A46CEA" w:rsidRDefault="00A46CEA">
      <w:pPr>
        <w:pStyle w:val="SidebarHeading"/>
      </w:pPr>
    </w:p>
    <w:p w14:paraId="04652654" w14:textId="77777777" w:rsidR="0001065E" w:rsidRDefault="005221A9">
      <w:pPr>
        <w:pStyle w:val="SidebarHeading"/>
      </w:pPr>
      <w:r>
        <w:t>February</w:t>
      </w:r>
    </w:p>
    <w:p w14:paraId="377C118C" w14:textId="77777777" w:rsidR="002F28D3" w:rsidRDefault="00090F1A" w:rsidP="002F28D3">
      <w:pPr>
        <w:pStyle w:val="SidebarText"/>
        <w:jc w:val="center"/>
        <w:rPr>
          <w:b/>
          <w:sz w:val="24"/>
        </w:rPr>
      </w:pPr>
      <w:r w:rsidRPr="002F28D3">
        <w:rPr>
          <w:b/>
          <w:sz w:val="24"/>
        </w:rPr>
        <w:t xml:space="preserve">:: </w:t>
      </w:r>
      <w:r w:rsidR="002F28D3" w:rsidRPr="002F28D3">
        <w:rPr>
          <w:b/>
          <w:sz w:val="24"/>
        </w:rPr>
        <w:t>REMINDER</w:t>
      </w:r>
      <w:r w:rsidR="005221A9">
        <w:rPr>
          <w:b/>
          <w:sz w:val="24"/>
        </w:rPr>
        <w:t xml:space="preserve"> – Mid Winter Break </w:t>
      </w:r>
      <w:r w:rsidR="002F28D3">
        <w:rPr>
          <w:b/>
          <w:sz w:val="24"/>
        </w:rPr>
        <w:t>:</w:t>
      </w:r>
      <w:r w:rsidR="002F28D3" w:rsidRPr="002F28D3">
        <w:rPr>
          <w:b/>
          <w:sz w:val="24"/>
        </w:rPr>
        <w:t>:</w:t>
      </w:r>
      <w:r w:rsidR="00082C14">
        <w:rPr>
          <w:b/>
          <w:sz w:val="24"/>
        </w:rPr>
        <w:t xml:space="preserve">  </w:t>
      </w:r>
    </w:p>
    <w:p w14:paraId="2DBA0812" w14:textId="5C4D6178" w:rsidR="00082C14" w:rsidRPr="005221A9" w:rsidRDefault="005221A9" w:rsidP="002F28D3">
      <w:pPr>
        <w:pStyle w:val="SidebarText"/>
        <w:jc w:val="center"/>
        <w:rPr>
          <w:b/>
          <w:sz w:val="52"/>
          <w:vertAlign w:val="superscript"/>
        </w:rPr>
      </w:pPr>
      <w:r w:rsidRPr="00A46CEA">
        <w:rPr>
          <w:sz w:val="28"/>
          <w:highlight w:val="yellow"/>
        </w:rPr>
        <w:t xml:space="preserve">February </w:t>
      </w:r>
      <w:r w:rsidR="00AB5791">
        <w:rPr>
          <w:b/>
          <w:sz w:val="28"/>
          <w:highlight w:val="yellow"/>
        </w:rPr>
        <w:t>1</w:t>
      </w:r>
      <w:r w:rsidR="0096570E">
        <w:rPr>
          <w:b/>
          <w:sz w:val="28"/>
          <w:highlight w:val="yellow"/>
        </w:rPr>
        <w:t>7</w:t>
      </w:r>
      <w:r w:rsidR="00AB5791">
        <w:rPr>
          <w:b/>
          <w:sz w:val="28"/>
          <w:highlight w:val="yellow"/>
        </w:rPr>
        <w:t xml:space="preserve"> – 2</w:t>
      </w:r>
      <w:r w:rsidR="0096570E">
        <w:rPr>
          <w:b/>
          <w:sz w:val="28"/>
          <w:highlight w:val="yellow"/>
        </w:rPr>
        <w:t>1</w:t>
      </w:r>
      <w:r w:rsidR="0096570E" w:rsidRPr="0096570E">
        <w:rPr>
          <w:b/>
          <w:sz w:val="28"/>
          <w:highlight w:val="yellow"/>
          <w:vertAlign w:val="superscript"/>
        </w:rPr>
        <w:t>st</w:t>
      </w:r>
      <w:r w:rsidR="0096570E">
        <w:rPr>
          <w:b/>
          <w:sz w:val="28"/>
          <w:highlight w:val="yellow"/>
        </w:rPr>
        <w:t xml:space="preserve"> </w:t>
      </w:r>
      <w:bookmarkStart w:id="0" w:name="_GoBack"/>
      <w:bookmarkEnd w:id="0"/>
      <w:r w:rsidR="00AB5791">
        <w:rPr>
          <w:b/>
          <w:sz w:val="28"/>
          <w:highlight w:val="yellow"/>
        </w:rPr>
        <w:t xml:space="preserve"> </w:t>
      </w:r>
      <w:r w:rsidR="00D2720A">
        <w:rPr>
          <w:b/>
          <w:sz w:val="28"/>
          <w:highlight w:val="yellow"/>
        </w:rPr>
        <w:t xml:space="preserve"> </w:t>
      </w:r>
    </w:p>
    <w:p w14:paraId="54D456B5" w14:textId="77777777" w:rsidR="002F28D3" w:rsidRPr="00082C14" w:rsidRDefault="00247117" w:rsidP="002F28D3">
      <w:pPr>
        <w:pStyle w:val="SidebarText"/>
        <w:jc w:val="center"/>
        <w:rPr>
          <w:b/>
          <w:sz w:val="24"/>
        </w:rPr>
      </w:pPr>
      <w:r>
        <w:rPr>
          <w:noProof/>
        </w:rPr>
        <w:pict w14:anchorId="4E532383">
          <v:rect id="Rectangle 19" o:spid="_x0000_s1030" style="position:absolute;left:0;text-align:left;margin-left:69.3pt;margin-top:22.85pt;width:105.75pt;height:69.7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" fillcolor="#ff5c0b [3204]" stroked="f" strokeweight="2pt"/>
        </w:pict>
      </w:r>
      <w:r w:rsidR="008100A1">
        <w:rPr>
          <w:noProof/>
        </w:rPr>
        <w:drawing>
          <wp:anchor distT="0" distB="0" distL="114300" distR="114300" simplePos="0" relativeHeight="251700224" behindDoc="0" locked="0" layoutInCell="1" allowOverlap="1" wp14:anchorId="668633C7" wp14:editId="457D354E">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5221A9">
        <w:rPr>
          <w:b/>
          <w:sz w:val="24"/>
        </w:rPr>
        <w:t xml:space="preserve">:: </w:t>
      </w:r>
      <w:r w:rsidR="002F28D3" w:rsidRPr="00082C14">
        <w:rPr>
          <w:b/>
          <w:sz w:val="24"/>
        </w:rPr>
        <w:t>School Closing ::</w:t>
      </w:r>
    </w:p>
    <w:p w14:paraId="710F321F" w14:textId="77777777" w:rsidR="00082C14" w:rsidRDefault="00082C14" w:rsidP="002F28D3">
      <w:pPr>
        <w:pStyle w:val="SidebarText"/>
        <w:jc w:val="center"/>
      </w:pPr>
    </w:p>
    <w:p w14:paraId="6F02BD54" w14:textId="77777777" w:rsidR="00082C14" w:rsidRDefault="00082C14" w:rsidP="002F28D3">
      <w:pPr>
        <w:pStyle w:val="SidebarText"/>
        <w:jc w:val="center"/>
      </w:pPr>
    </w:p>
    <w:p w14:paraId="57263946" w14:textId="77777777" w:rsidR="00082C14" w:rsidRDefault="00082C14" w:rsidP="002F28D3">
      <w:pPr>
        <w:pStyle w:val="SidebarText"/>
        <w:jc w:val="center"/>
      </w:pPr>
    </w:p>
    <w:p w14:paraId="707012B6" w14:textId="77777777" w:rsidR="00780774" w:rsidRDefault="00082C14" w:rsidP="00780774">
      <w:pPr>
        <w:pStyle w:val="Heading2"/>
      </w:pPr>
      <w:r>
        <w:t xml:space="preserve">       </w:t>
      </w:r>
    </w:p>
    <w:p w14:paraId="168AB99E" w14:textId="77777777" w:rsidR="0001065E" w:rsidRDefault="00780774" w:rsidP="00780774">
      <w:pPr>
        <w:pStyle w:val="Heading2"/>
        <w:ind w:left="-180"/>
        <w:rPr>
          <w:rFonts w:asciiTheme="minorHAnsi" w:hAnsiTheme="minorHAnsi"/>
          <w:color w:val="262626" w:themeColor="text1" w:themeTint="D9"/>
          <w:sz w:val="18"/>
          <w:szCs w:val="22"/>
        </w:rPr>
      </w:pPr>
      <w:r>
        <w:t>L</w:t>
      </w:r>
      <w:r w:rsidR="00CE7636">
        <w:t>earning</w:t>
      </w:r>
    </w:p>
    <w:p w14:paraId="62FFB2A5" w14:textId="77777777" w:rsidR="0001065E" w:rsidRPr="00780774" w:rsidRDefault="00247117" w:rsidP="00780774">
      <w:pPr>
        <w:pStyle w:val="SidebarText"/>
        <w:ind w:right="30"/>
        <w:jc w:val="both"/>
        <w:rPr>
          <w:sz w:val="18"/>
        </w:rPr>
      </w:pPr>
      <w:r>
        <w:rPr>
          <w:noProof/>
          <w:sz w:val="17"/>
          <w:szCs w:val="17"/>
        </w:rPr>
        <w:pict w14:anchorId="6F72CD45">
          <v:rect id="Rectangle 22" o:spid="_x0000_s1029" style="position:absolute;left:0;text-align:left;margin-left:-392.3pt;margin-top:92.35pt;width:565.5pt;height:12.7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" fillcolor="#ff5c0b [3204]" stroked="f" strokeweight="2pt"/>
        </w:pict>
      </w:r>
      <w:r w:rsidR="00090F1A" w:rsidRPr="008100A1">
        <w:rPr>
          <w:b/>
          <w:sz w:val="17"/>
          <w:szCs w:val="17"/>
        </w:rPr>
        <w:t>At Montessori ::</w:t>
      </w:r>
      <w:r w:rsidR="00090F1A" w:rsidRPr="008100A1">
        <w:rPr>
          <w:sz w:val="17"/>
          <w:szCs w:val="17"/>
        </w:rPr>
        <w:t xml:space="preserve"> The teacher assesses what the child has learned and then guides him into new areas of </w:t>
      </w:r>
      <w:proofErr w:type="spellStart"/>
      <w:r w:rsidR="00090F1A" w:rsidRPr="008100A1">
        <w:rPr>
          <w:sz w:val="17"/>
          <w:szCs w:val="17"/>
        </w:rPr>
        <w:t>discovery.</w:t>
      </w:r>
      <w:r w:rsidR="002F28D3" w:rsidRPr="008100A1">
        <w:rPr>
          <w:b/>
          <w:sz w:val="17"/>
          <w:szCs w:val="17"/>
        </w:rPr>
        <w:t>At</w:t>
      </w:r>
      <w:proofErr w:type="spellEnd"/>
      <w:r w:rsidR="002F28D3" w:rsidRPr="008100A1">
        <w:rPr>
          <w:b/>
          <w:sz w:val="17"/>
          <w:szCs w:val="17"/>
        </w:rPr>
        <w:t xml:space="preserve">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use with them at home for their continued </w:t>
      </w:r>
      <w:r w:rsidR="002F28D3" w:rsidRPr="008100A1">
        <w:rPr>
          <w:b/>
          <w:sz w:val="17"/>
          <w:szCs w:val="17"/>
        </w:rPr>
        <w:t>writing development</w:t>
      </w:r>
      <w:r w:rsidR="002F28D3"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5DE66FC3" w14:textId="77777777">
        <w:trPr>
          <w:cantSplit/>
          <w:trHeight w:val="360"/>
        </w:trPr>
        <w:tc>
          <w:tcPr>
            <w:tcW w:w="3564" w:type="dxa"/>
            <w:shd w:val="clear" w:color="auto" w:fill="404040" w:themeFill="text1" w:themeFillTint="BF"/>
            <w:vAlign w:val="center"/>
          </w:tcPr>
          <w:p w14:paraId="06755264" w14:textId="77777777" w:rsidR="0001065E" w:rsidRDefault="00CE7636" w:rsidP="00CE7636">
            <w:pPr>
              <w:pStyle w:val="Heading4"/>
              <w:outlineLvl w:val="3"/>
            </w:pPr>
            <w:r>
              <w:rPr>
                <w:noProof/>
              </w:rPr>
              <w:lastRenderedPageBreak/>
              <w:drawing>
                <wp:anchor distT="0" distB="137160" distL="0" distR="1828800" simplePos="0" relativeHeight="251664384" behindDoc="0" locked="0" layoutInCell="0" allowOverlap="1" wp14:anchorId="2239CB67" wp14:editId="1E3CE14C">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6C5A76D6" w14:textId="77777777" w:rsidR="0001065E" w:rsidRDefault="00797CD0">
      <w:pPr>
        <w:pStyle w:val="Sidebarphoto"/>
      </w:pPr>
      <w:r>
        <w:drawing>
          <wp:inline distT="0" distB="0" distL="0" distR="0" wp14:anchorId="209BE0E6" wp14:editId="170FAB8D">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58DD844" w14:textId="77777777" w:rsidR="0001065E" w:rsidRDefault="00CE7636">
      <w:pPr>
        <w:pStyle w:val="SidebarHeading"/>
      </w:pPr>
      <w:r>
        <w:t>Reminders</w:t>
      </w:r>
    </w:p>
    <w:p w14:paraId="0DAE9188" w14:textId="77777777" w:rsidR="0001065E" w:rsidRPr="0017254D" w:rsidRDefault="00247117" w:rsidP="00090F1A">
      <w:pPr>
        <w:pStyle w:val="SidebarText"/>
        <w:ind w:right="30"/>
        <w:jc w:val="both"/>
        <w:rPr>
          <w:sz w:val="18"/>
        </w:rPr>
      </w:pPr>
      <w:r>
        <w:rPr>
          <w:noProof/>
          <w:sz w:val="18"/>
        </w:rPr>
        <w:pict w14:anchorId="4F350B73">
          <v:shape id="Text Box 25" o:spid="_x0000_s1027" type="#_x0000_t202" style="position:absolute;left:0;text-align:left;margin-left:224.25pt;margin-top:218.25pt;width:368.95pt;height:79.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" o:allowincell="f" o:allowoverlap="f" filled="f" stroked="f" strokeweight=".5pt">
            <v:textbox inset="0,0,0,0">
              <w:txbxContent>
                <w:p w14:paraId="29015575" w14:textId="77777777" w:rsidR="00BA5094" w:rsidRDefault="007C303F" w:rsidP="00090F1A">
                  <w:pPr>
                    <w:pStyle w:val="Heading3"/>
                  </w:pPr>
                  <w:r>
                    <w:t xml:space="preserve">Learning Center </w:t>
                  </w:r>
                  <w:r w:rsidR="00BA5094">
                    <w:t>–</w:t>
                  </w:r>
                  <w:r>
                    <w:t xml:space="preserve"> </w:t>
                  </w:r>
                  <w:r w:rsidR="00BA5094">
                    <w:t>Dinosaurs</w:t>
                  </w:r>
                </w:p>
                <w:p w14:paraId="333835B5" w14:textId="77777777" w:rsidR="007C303F" w:rsidRPr="00A46CEA" w:rsidRDefault="007C303F" w:rsidP="00090F1A">
                  <w:pPr>
                    <w:pStyle w:val="Heading3"/>
                    <w:rPr>
                      <w:rFonts w:asciiTheme="minorHAnsi" w:hAnsiTheme="minorHAnsi"/>
                    </w:rPr>
                  </w:pPr>
                  <w:r w:rsidRPr="00A46CEA">
                    <w:rPr>
                      <w:rStyle w:val="Emphasis"/>
                      <w:rFonts w:asciiTheme="minorHAnsi" w:hAnsiTheme="minorHAnsi"/>
                    </w:rPr>
                    <w:t>by</w:t>
                  </w:r>
                  <w:r w:rsidRPr="00A46CEA">
                    <w:rPr>
                      <w:rFonts w:asciiTheme="minorHAnsi" w:hAnsiTheme="minorHAnsi"/>
                    </w:rPr>
                    <w:t xml:space="preserve"> </w:t>
                  </w:r>
                  <w:r w:rsidR="00A46CEA" w:rsidRPr="00A46CEA">
                    <w:rPr>
                      <w:rFonts w:asciiTheme="minorHAnsi" w:hAnsiTheme="minorHAnsi"/>
                      <w:sz w:val="28"/>
                    </w:rPr>
                    <w:t>Karen &amp; Staff</w:t>
                  </w:r>
                </w:p>
              </w:txbxContent>
            </v:textbox>
            <w10:wrap type="square" anchorx="page" anchory="page"/>
          </v:shape>
        </w:pict>
      </w:r>
      <w:r w:rsidR="00090F1A" w:rsidRPr="0017254D">
        <w:rPr>
          <w:sz w:val="18"/>
        </w:rPr>
        <w:t xml:space="preserve">For closings due to </w:t>
      </w:r>
      <w:r w:rsidR="00090F1A" w:rsidRPr="0017254D">
        <w:rPr>
          <w:b/>
          <w:sz w:val="18"/>
        </w:rPr>
        <w:t>Snow</w:t>
      </w:r>
      <w:r w:rsidR="00090F1A" w:rsidRPr="0017254D">
        <w:rPr>
          <w:sz w:val="18"/>
        </w:rPr>
        <w:t xml:space="preserve">, we follow the </w:t>
      </w:r>
      <w:r w:rsidR="00090F1A" w:rsidRPr="0017254D">
        <w:rPr>
          <w:b/>
          <w:sz w:val="18"/>
        </w:rPr>
        <w:t>Bayport/Blue Point School District</w:t>
      </w:r>
      <w:r w:rsidR="00090F1A" w:rsidRPr="0017254D">
        <w:rPr>
          <w:sz w:val="18"/>
        </w:rPr>
        <w:t xml:space="preserve">, In the event of a </w:t>
      </w:r>
      <w:r w:rsidR="00090F1A" w:rsidRPr="0017254D">
        <w:rPr>
          <w:b/>
          <w:sz w:val="18"/>
        </w:rPr>
        <w:t>two-hour delay, we will be CLOSED</w:t>
      </w:r>
      <w:r w:rsidR="00090F1A" w:rsidRPr="0017254D">
        <w:rPr>
          <w:sz w:val="18"/>
        </w:rPr>
        <w:t>.  Please check with Channel 12 news in case of snow</w:t>
      </w:r>
    </w:p>
    <w:p w14:paraId="7D11C64D" w14:textId="77777777" w:rsidR="0001065E" w:rsidRDefault="00797CD0">
      <w:pPr>
        <w:pStyle w:val="Sidebarphoto"/>
      </w:pPr>
      <w:r>
        <w:drawing>
          <wp:inline distT="0" distB="0" distL="0" distR="0" wp14:anchorId="410522B4" wp14:editId="7D112AC1">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2DF16525" w14:textId="77777777" w:rsidR="0001065E" w:rsidRDefault="00CE7636">
      <w:pPr>
        <w:pStyle w:val="SidebarHeading"/>
      </w:pPr>
      <w:r>
        <w:t>At home</w:t>
      </w:r>
    </w:p>
    <w:p w14:paraId="20C208F2"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336D92DE" w14:textId="77777777">
        <w:trPr>
          <w:trHeight w:val="360"/>
        </w:trPr>
        <w:tc>
          <w:tcPr>
            <w:tcW w:w="3528" w:type="dxa"/>
            <w:shd w:val="clear" w:color="auto" w:fill="404040" w:themeFill="text1" w:themeFillTint="BF"/>
            <w:vAlign w:val="center"/>
          </w:tcPr>
          <w:p w14:paraId="4EDDF0D9" w14:textId="77777777" w:rsidR="0001065E" w:rsidRDefault="00CE7636" w:rsidP="00CE7636">
            <w:pPr>
              <w:pStyle w:val="Heading4"/>
              <w:outlineLvl w:val="3"/>
            </w:pPr>
            <w:r>
              <w:t>FUN FACTS</w:t>
            </w:r>
          </w:p>
        </w:tc>
      </w:tr>
    </w:tbl>
    <w:p w14:paraId="0DA826EB"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6FDC19C8" w14:textId="77777777">
        <w:trPr>
          <w:trHeight w:hRule="exact" w:val="216"/>
        </w:trPr>
        <w:tc>
          <w:tcPr>
            <w:tcW w:w="3400" w:type="pct"/>
            <w:shd w:val="clear" w:color="auto" w:fill="FFA830" w:themeFill="accent2"/>
          </w:tcPr>
          <w:p w14:paraId="06E9B7CD" w14:textId="77777777" w:rsidR="0001065E" w:rsidRDefault="0001065E"/>
        </w:tc>
        <w:tc>
          <w:tcPr>
            <w:tcW w:w="1600" w:type="pct"/>
            <w:shd w:val="clear" w:color="auto" w:fill="BFBFBF" w:themeFill="background1" w:themeFillShade="BF"/>
          </w:tcPr>
          <w:p w14:paraId="4F3CF050" w14:textId="77777777" w:rsidR="0001065E" w:rsidRDefault="0001065E"/>
        </w:tc>
      </w:tr>
    </w:tbl>
    <w:p w14:paraId="69D5FCFF" w14:textId="77777777" w:rsidR="00A46CEA" w:rsidRDefault="00A46CEA" w:rsidP="00A04617">
      <w:pPr>
        <w:pStyle w:val="SidebarText"/>
        <w:ind w:right="-240"/>
        <w:rPr>
          <w:sz w:val="18"/>
        </w:rPr>
      </w:pPr>
    </w:p>
    <w:p w14:paraId="5157BFD7" w14:textId="77777777" w:rsidR="0001065E" w:rsidRPr="00A04617" w:rsidRDefault="00A04617" w:rsidP="00A04617">
      <w:pPr>
        <w:pStyle w:val="SidebarText"/>
        <w:ind w:right="-240"/>
        <w:rPr>
          <w:sz w:val="18"/>
        </w:rPr>
      </w:pPr>
      <w:r>
        <w:rPr>
          <w:sz w:val="18"/>
        </w:rPr>
        <w:t>::</w:t>
      </w:r>
      <w:r w:rsidR="00880C39" w:rsidRPr="00A04617">
        <w:rPr>
          <w:sz w:val="18"/>
        </w:rPr>
        <w:t>The smallest known dinosaur is Compsognathus.</w:t>
      </w:r>
    </w:p>
    <w:p w14:paraId="2E6788F4" w14:textId="77777777" w:rsidR="0001065E" w:rsidRPr="00A04617" w:rsidRDefault="00A04617" w:rsidP="00A04617">
      <w:pPr>
        <w:pStyle w:val="SidebarText"/>
        <w:ind w:right="-150"/>
        <w:rPr>
          <w:sz w:val="18"/>
          <w:lang w:val="fr-FR"/>
        </w:rPr>
      </w:pPr>
      <w:r>
        <w:rPr>
          <w:sz w:val="18"/>
          <w:lang w:val="fr-FR"/>
        </w:rPr>
        <w:t>::</w:t>
      </w:r>
      <w:r w:rsidR="00880C39" w:rsidRPr="00A04617">
        <w:rPr>
          <w:sz w:val="18"/>
          <w:lang w:val="fr-FR"/>
        </w:rPr>
        <w:t xml:space="preserve">Scientists </w:t>
      </w:r>
      <w:proofErr w:type="spellStart"/>
      <w:r w:rsidR="00880C39" w:rsidRPr="00A04617">
        <w:rPr>
          <w:sz w:val="18"/>
          <w:lang w:val="fr-FR"/>
        </w:rPr>
        <w:t>aren't</w:t>
      </w:r>
      <w:proofErr w:type="spellEnd"/>
      <w:r w:rsidR="00880C39" w:rsidRPr="00A04617">
        <w:rPr>
          <w:sz w:val="18"/>
          <w:lang w:val="fr-FR"/>
        </w:rPr>
        <w:t xml:space="preserve"> sure </w:t>
      </w:r>
      <w:proofErr w:type="spellStart"/>
      <w:r w:rsidR="00880C39" w:rsidRPr="00A04617">
        <w:rPr>
          <w:sz w:val="18"/>
          <w:lang w:val="fr-FR"/>
        </w:rPr>
        <w:t>what</w:t>
      </w:r>
      <w:proofErr w:type="spellEnd"/>
      <w:r w:rsidR="00880C39" w:rsidRPr="00A04617">
        <w:rPr>
          <w:sz w:val="18"/>
          <w:lang w:val="fr-FR"/>
        </w:rPr>
        <w:t xml:space="preserve"> </w:t>
      </w:r>
      <w:proofErr w:type="spellStart"/>
      <w:r w:rsidR="00880C39" w:rsidRPr="00A04617">
        <w:rPr>
          <w:sz w:val="18"/>
          <w:lang w:val="fr-FR"/>
        </w:rPr>
        <w:t>color</w:t>
      </w:r>
      <w:proofErr w:type="spellEnd"/>
      <w:r w:rsidR="00880C39" w:rsidRPr="00A04617">
        <w:rPr>
          <w:sz w:val="18"/>
          <w:lang w:val="fr-FR"/>
        </w:rPr>
        <w:t xml:space="preserve"> </w:t>
      </w:r>
      <w:r w:rsidR="00A46CEA" w:rsidRPr="00A04617">
        <w:rPr>
          <w:sz w:val="18"/>
          <w:lang w:val="fr-FR"/>
        </w:rPr>
        <w:t>Dinosaur</w:t>
      </w:r>
      <w:r w:rsidR="00880C39" w:rsidRPr="00A04617">
        <w:rPr>
          <w:sz w:val="18"/>
          <w:lang w:val="fr-FR"/>
        </w:rPr>
        <w:t xml:space="preserve"> </w:t>
      </w:r>
      <w:proofErr w:type="spellStart"/>
      <w:r w:rsidR="00880C39" w:rsidRPr="00A04617">
        <w:rPr>
          <w:sz w:val="18"/>
          <w:lang w:val="fr-FR"/>
        </w:rPr>
        <w:t>were</w:t>
      </w:r>
      <w:proofErr w:type="spellEnd"/>
      <w:r w:rsidR="00880C39" w:rsidRPr="00A04617">
        <w:rPr>
          <w:sz w:val="18"/>
          <w:lang w:val="fr-FR"/>
        </w:rPr>
        <w:t>.</w:t>
      </w:r>
    </w:p>
    <w:p w14:paraId="54FDB70E" w14:textId="77777777" w:rsidR="00880C39" w:rsidRPr="00A04617" w:rsidRDefault="00A04617" w:rsidP="00A04617">
      <w:pPr>
        <w:pStyle w:val="SidebarText"/>
        <w:ind w:right="30"/>
        <w:rPr>
          <w:lang w:val="fr-FR"/>
        </w:rPr>
      </w:pPr>
      <w:r>
        <w:rPr>
          <w:sz w:val="18"/>
          <w:lang w:val="fr-FR"/>
        </w:rPr>
        <w:t>::</w:t>
      </w:r>
      <w:proofErr w:type="spellStart"/>
      <w:r w:rsidR="00880C39" w:rsidRPr="00A04617">
        <w:rPr>
          <w:sz w:val="18"/>
          <w:lang w:val="fr-FR"/>
        </w:rPr>
        <w:t>Jellyfish</w:t>
      </w:r>
      <w:proofErr w:type="spellEnd"/>
      <w:r w:rsidR="00880C39" w:rsidRPr="00A04617">
        <w:rPr>
          <w:sz w:val="18"/>
          <w:lang w:val="fr-FR"/>
        </w:rPr>
        <w:t xml:space="preserve"> as a </w:t>
      </w:r>
      <w:proofErr w:type="spellStart"/>
      <w:r w:rsidR="00880C39" w:rsidRPr="00A04617">
        <w:rPr>
          <w:sz w:val="18"/>
          <w:lang w:val="fr-FR"/>
        </w:rPr>
        <w:t>species</w:t>
      </w:r>
      <w:proofErr w:type="spellEnd"/>
      <w:r w:rsidR="00880C39" w:rsidRPr="00A04617">
        <w:rPr>
          <w:sz w:val="18"/>
          <w:lang w:val="fr-FR"/>
        </w:rPr>
        <w:t xml:space="preserve"> are </w:t>
      </w:r>
      <w:proofErr w:type="spellStart"/>
      <w:r w:rsidR="00880C39" w:rsidRPr="00A04617">
        <w:rPr>
          <w:sz w:val="18"/>
          <w:lang w:val="fr-FR"/>
        </w:rPr>
        <w:t>actually</w:t>
      </w:r>
      <w:proofErr w:type="spellEnd"/>
      <w:r w:rsidR="00880C39" w:rsidRPr="00A04617">
        <w:rPr>
          <w:sz w:val="18"/>
          <w:lang w:val="fr-FR"/>
        </w:rPr>
        <w:t xml:space="preserve"> </w:t>
      </w:r>
      <w:proofErr w:type="spellStart"/>
      <w:r w:rsidR="00880C39" w:rsidRPr="00A04617">
        <w:rPr>
          <w:sz w:val="18"/>
          <w:lang w:val="fr-FR"/>
        </w:rPr>
        <w:t>older</w:t>
      </w:r>
      <w:proofErr w:type="spellEnd"/>
      <w:r w:rsidR="00880C39" w:rsidRPr="00A04617">
        <w:rPr>
          <w:sz w:val="18"/>
          <w:lang w:val="fr-FR"/>
        </w:rPr>
        <w:t xml:space="preserve"> </w:t>
      </w:r>
      <w:proofErr w:type="spellStart"/>
      <w:r w:rsidR="00880C39" w:rsidRPr="00A04617">
        <w:rPr>
          <w:sz w:val="18"/>
          <w:lang w:val="fr-FR"/>
        </w:rPr>
        <w:t>than</w:t>
      </w:r>
      <w:proofErr w:type="spellEnd"/>
      <w:r w:rsidR="00880C39" w:rsidRPr="00A04617">
        <w:rPr>
          <w:sz w:val="18"/>
          <w:lang w:val="fr-FR"/>
        </w:rPr>
        <w:t xml:space="preserve"> </w:t>
      </w:r>
      <w:r w:rsidR="00A46CEA" w:rsidRPr="00A04617">
        <w:rPr>
          <w:sz w:val="18"/>
          <w:lang w:val="fr-FR"/>
        </w:rPr>
        <w:t>Dinosaur</w:t>
      </w:r>
      <w:r w:rsidR="00880C39" w:rsidRPr="00A04617">
        <w:rPr>
          <w:sz w:val="18"/>
          <w:lang w:val="fr-FR"/>
        </w:rPr>
        <w:t xml:space="preserve"> and </w:t>
      </w:r>
      <w:r w:rsidR="00A46CEA" w:rsidRPr="00A04617">
        <w:rPr>
          <w:sz w:val="18"/>
          <w:lang w:val="fr-FR"/>
        </w:rPr>
        <w:t>Shark</w:t>
      </w:r>
      <w:r w:rsidR="00880C39" w:rsidRPr="00A04617">
        <w:rPr>
          <w:sz w:val="18"/>
          <w:lang w:val="fr-FR"/>
        </w:rPr>
        <w:t>.</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tblGrid>
      <w:tr w:rsidR="0001065E" w14:paraId="3D9D3A77" w14:textId="77777777" w:rsidTr="00A46CEA">
        <w:trPr>
          <w:trHeight w:val="360"/>
        </w:trPr>
        <w:sdt>
          <w:sdtPr>
            <w:alias w:val="Table Title"/>
            <w:tag w:val="Table Title"/>
            <w:id w:val="645391985"/>
            <w:placeholder>
              <w:docPart w:val="40D7563D50AF45D5AC95FB11A14C387F"/>
            </w:placeholder>
            <w:temporary/>
            <w:showingPlcHdr/>
          </w:sdtPr>
          <w:sdtEndPr/>
          <w:sdtContent>
            <w:tc>
              <w:tcPr>
                <w:tcW w:w="3528" w:type="dxa"/>
                <w:shd w:val="clear" w:color="auto" w:fill="FFA830" w:themeFill="accent2"/>
                <w:tcMar>
                  <w:left w:w="0" w:type="dxa"/>
                  <w:right w:w="115" w:type="dxa"/>
                </w:tcMar>
                <w:vAlign w:val="center"/>
              </w:tcPr>
              <w:p w14:paraId="246479B1" w14:textId="77777777" w:rsidR="0001065E" w:rsidRDefault="00797CD0">
                <w:pPr>
                  <w:pStyle w:val="Heading4"/>
                  <w:outlineLvl w:val="3"/>
                </w:pPr>
                <w:r>
                  <w:t>For More Information</w:t>
                </w:r>
              </w:p>
            </w:tc>
          </w:sdtContent>
        </w:sdt>
      </w:tr>
      <w:tr w:rsidR="0001065E" w14:paraId="0228200B" w14:textId="77777777" w:rsidTr="00A46CEA">
        <w:tc>
          <w:tcPr>
            <w:tcW w:w="3528" w:type="dxa"/>
            <w:shd w:val="clear" w:color="auto" w:fill="F2F2F2" w:themeFill="background1" w:themeFillShade="F2"/>
            <w:tcMar>
              <w:top w:w="144" w:type="dxa"/>
              <w:left w:w="216" w:type="dxa"/>
              <w:right w:w="144" w:type="dxa"/>
            </w:tcMar>
            <w:vAlign w:val="center"/>
          </w:tcPr>
          <w:p w14:paraId="53D8C5CA" w14:textId="77777777" w:rsidR="00A46CEA" w:rsidRDefault="001C68CF" w:rsidP="00A46CEA">
            <w:pPr>
              <w:pStyle w:val="SidebarTableText"/>
            </w:pPr>
            <w:r>
              <w:t>Contact us directly if ever you have a concern regarding your child’s education.</w:t>
            </w:r>
          </w:p>
          <w:p w14:paraId="3E28B910" w14:textId="77777777" w:rsidR="00A46CEA" w:rsidRPr="00A46CEA" w:rsidRDefault="00A46CEA" w:rsidP="00A46CEA">
            <w:pPr>
              <w:pStyle w:val="SidebarTableText"/>
            </w:pPr>
            <w:r>
              <w:rPr>
                <w:b/>
                <w:noProof/>
                <w:sz w:val="18"/>
              </w:rPr>
              <w:drawing>
                <wp:anchor distT="0" distB="0" distL="114300" distR="114300" simplePos="0" relativeHeight="251708416" behindDoc="0" locked="0" layoutInCell="1" allowOverlap="1" wp14:anchorId="16A22660" wp14:editId="65A6F8E1">
                  <wp:simplePos x="0" y="0"/>
                  <wp:positionH relativeFrom="column">
                    <wp:posOffset>313055</wp:posOffset>
                  </wp:positionH>
                  <wp:positionV relativeFrom="paragraph">
                    <wp:posOffset>306070</wp:posOffset>
                  </wp:positionV>
                  <wp:extent cx="1210945" cy="3632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r w:rsidRPr="00082C14">
              <w:rPr>
                <w:b/>
                <w:sz w:val="18"/>
              </w:rPr>
              <w:t xml:space="preserve">Bayport: </w:t>
            </w:r>
            <w:r>
              <w:rPr>
                <w:b/>
                <w:sz w:val="18"/>
              </w:rPr>
              <w:t xml:space="preserve">    </w:t>
            </w:r>
            <w:r w:rsidRPr="00CE19C8">
              <w:rPr>
                <w:b/>
                <w:sz w:val="28"/>
              </w:rPr>
              <w:t>631-419-6239</w:t>
            </w:r>
          </w:p>
          <w:p w14:paraId="3B507D1E" w14:textId="77777777" w:rsidR="00A46CEA" w:rsidRDefault="00A46CEA" w:rsidP="00A46CEA">
            <w:pPr>
              <w:pStyle w:val="SidebarTableText"/>
              <w:spacing w:after="0"/>
              <w:rPr>
                <w:b/>
                <w:sz w:val="18"/>
              </w:rPr>
            </w:pPr>
          </w:p>
          <w:p w14:paraId="19DCCDBB" w14:textId="77777777" w:rsidR="00A46CEA" w:rsidRDefault="00A46CEA" w:rsidP="00A46CEA">
            <w:pPr>
              <w:pStyle w:val="SidebarTableText"/>
              <w:spacing w:after="0"/>
              <w:rPr>
                <w:b/>
                <w:sz w:val="18"/>
              </w:rPr>
            </w:pPr>
          </w:p>
          <w:p w14:paraId="46CD2CA4" w14:textId="77777777" w:rsidR="00A46CEA" w:rsidRDefault="00A46CEA" w:rsidP="00A46CEA">
            <w:pPr>
              <w:pStyle w:val="SidebarTableText"/>
              <w:rPr>
                <w:b/>
                <w:sz w:val="18"/>
              </w:rPr>
            </w:pPr>
            <w:r>
              <w:rPr>
                <w:b/>
                <w:noProof/>
                <w:sz w:val="18"/>
              </w:rPr>
              <w:drawing>
                <wp:anchor distT="0" distB="0" distL="114300" distR="114300" simplePos="0" relativeHeight="251709440" behindDoc="0" locked="0" layoutInCell="1" allowOverlap="1" wp14:anchorId="51A6BEEE" wp14:editId="04F79F95">
                  <wp:simplePos x="0" y="0"/>
                  <wp:positionH relativeFrom="column">
                    <wp:posOffset>-18415</wp:posOffset>
                  </wp:positionH>
                  <wp:positionV relativeFrom="paragraph">
                    <wp:posOffset>58420</wp:posOffset>
                  </wp:positionV>
                  <wp:extent cx="333375" cy="4121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483661C6" w14:textId="77777777" w:rsidR="00A46CEA" w:rsidRPr="00082C14" w:rsidRDefault="00A46CEA" w:rsidP="00A46CEA">
            <w:pPr>
              <w:pStyle w:val="SidebarTableText"/>
              <w:rPr>
                <w:b/>
                <w:sz w:val="18"/>
              </w:rPr>
            </w:pPr>
            <w:r>
              <w:rPr>
                <w:b/>
                <w:sz w:val="18"/>
              </w:rPr>
              <w:t xml:space="preserve">                Follow us @</w:t>
            </w:r>
            <w:proofErr w:type="spellStart"/>
            <w:r>
              <w:rPr>
                <w:b/>
                <w:sz w:val="18"/>
              </w:rPr>
              <w:t>montessori_BBP</w:t>
            </w:r>
            <w:proofErr w:type="spellEnd"/>
          </w:p>
          <w:p w14:paraId="6951CCBB" w14:textId="77777777" w:rsidR="00CE7636" w:rsidRPr="00CE7636" w:rsidRDefault="00CE7636" w:rsidP="00CE7636">
            <w:pPr>
              <w:pStyle w:val="ContactInfo"/>
              <w:spacing w:after="0"/>
            </w:pPr>
          </w:p>
        </w:tc>
      </w:tr>
    </w:tbl>
    <w:p w14:paraId="5861EE02" w14:textId="77777777" w:rsidR="0001065E" w:rsidRDefault="0001065E">
      <w:pPr>
        <w:pStyle w:val="NoSpacing"/>
      </w:pPr>
    </w:p>
    <w:p w14:paraId="3FF49C6B" w14:textId="77777777" w:rsidR="002F28D3" w:rsidRDefault="00247117" w:rsidP="002F28D3">
      <w:pPr>
        <w:pStyle w:val="NoSpacing"/>
      </w:pPr>
      <w:r>
        <w:rPr>
          <w:rFonts w:eastAsia="Times New Roman" w:cs="Times New Roman"/>
          <w:sz w:val="18"/>
        </w:rPr>
        <w:pict w14:anchorId="2AB1D8EB">
          <v:shape id="Text Box 14" o:spid="_x0000_s1028" type="#_x0000_t202" style="position:absolute;margin-left:468.55pt;margin-top:64.4pt;width:124.4pt;height:68.65pt;z-index:2516961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27521CDE"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26218F9C" w14:textId="77777777" w:rsidR="002F28D3" w:rsidRDefault="00BA5094" w:rsidP="00780774">
      <w:pPr>
        <w:jc w:val="both"/>
      </w:pPr>
      <w:r>
        <w:rPr>
          <w:sz w:val="22"/>
        </w:rPr>
        <w:t>February</w:t>
      </w:r>
      <w:r w:rsidR="002F28D3" w:rsidRPr="00780774">
        <w:rPr>
          <w:sz w:val="22"/>
        </w:rPr>
        <w:t xml:space="preserve"> we explore </w:t>
      </w:r>
      <w:r w:rsidRPr="00A46CEA">
        <w:rPr>
          <w:b/>
          <w:sz w:val="22"/>
          <w:highlight w:val="yellow"/>
        </w:rPr>
        <w:t>Dinosaurs</w:t>
      </w:r>
      <w:r>
        <w:rPr>
          <w:b/>
          <w:sz w:val="22"/>
        </w:rPr>
        <w:t>.</w:t>
      </w:r>
      <w:r w:rsidR="00880C39">
        <w:rPr>
          <w:b/>
          <w:sz w:val="22"/>
        </w:rPr>
        <w:t xml:space="preserve"> </w:t>
      </w:r>
      <w:r w:rsidR="00880C39" w:rsidRPr="00880C39">
        <w:rPr>
          <w:sz w:val="22"/>
        </w:rPr>
        <w:t>From slow, plant-eating giants to fierce scavengers and hunters, dinosaurs dominated the land for over 160 million years.</w:t>
      </w:r>
    </w:p>
    <w:p w14:paraId="708F2C3C" w14:textId="77777777" w:rsidR="00D43351" w:rsidRDefault="00BA5094" w:rsidP="00D43351">
      <w:pPr>
        <w:jc w:val="both"/>
      </w:pPr>
      <w:r>
        <w:t xml:space="preserve">Below are some great </w:t>
      </w:r>
      <w:r w:rsidRPr="00A46CEA">
        <w:rPr>
          <w:highlight w:val="yellow"/>
        </w:rPr>
        <w:t>activities or books</w:t>
      </w:r>
      <w:r w:rsidR="00D43351">
        <w:t xml:space="preserve"> review for you to talk about with your child along with some books and home activities. </w:t>
      </w:r>
    </w:p>
    <w:p w14:paraId="3FA0EE76" w14:textId="77777777" w:rsidR="00D43351" w:rsidRDefault="00A46CEA" w:rsidP="00D43351">
      <w:pPr>
        <w:pStyle w:val="Heading2"/>
        <w:rPr>
          <w:rStyle w:val="Emphasis"/>
        </w:rPr>
      </w:pPr>
      <w:r>
        <w:rPr>
          <w:iCs/>
          <w:noProof/>
          <w:sz w:val="16"/>
        </w:rPr>
        <w:drawing>
          <wp:anchor distT="0" distB="0" distL="114300" distR="114300" simplePos="0" relativeHeight="251704320" behindDoc="0" locked="0" layoutInCell="1" allowOverlap="1" wp14:anchorId="03DB7548" wp14:editId="152F10B1">
            <wp:simplePos x="0" y="0"/>
            <wp:positionH relativeFrom="column">
              <wp:posOffset>2499995</wp:posOffset>
            </wp:positionH>
            <wp:positionV relativeFrom="paragraph">
              <wp:posOffset>23495</wp:posOffset>
            </wp:positionV>
            <wp:extent cx="600075" cy="5969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rry and the Bucketful of Dinosaurs (Harry and the Dinosaurs)"/>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00075" cy="596900"/>
                    </a:xfrm>
                    <a:prstGeom prst="rect">
                      <a:avLst/>
                    </a:prstGeom>
                    <a:noFill/>
                    <a:ln>
                      <a:noFill/>
                    </a:ln>
                  </pic:spPr>
                </pic:pic>
              </a:graphicData>
            </a:graphic>
          </wp:anchor>
        </w:drawing>
      </w:r>
      <w:r w:rsidR="00880C39">
        <w:rPr>
          <w:rStyle w:val="Emphasis"/>
        </w:rPr>
        <w:t xml:space="preserve">Craft: </w:t>
      </w:r>
      <w:r w:rsidR="00BA5094">
        <w:rPr>
          <w:rStyle w:val="Emphasis"/>
        </w:rPr>
        <w:t>Fossils</w:t>
      </w:r>
    </w:p>
    <w:p w14:paraId="1BE8F7AA" w14:textId="77777777" w:rsidR="00D43351" w:rsidRDefault="00880C39" w:rsidP="00D43351">
      <w:pPr>
        <w:jc w:val="both"/>
      </w:pPr>
      <w:r>
        <w:t>Have fun with your child making a replica of a dinosaur fossil.</w:t>
      </w:r>
      <w:r w:rsidR="00E14998">
        <w:t xml:space="preserve"> </w:t>
      </w:r>
    </w:p>
    <w:p w14:paraId="53720395" w14:textId="77777777" w:rsidR="00D43351" w:rsidRDefault="00A46CEA" w:rsidP="00D43351">
      <w:pPr>
        <w:jc w:val="both"/>
      </w:pPr>
      <w:r>
        <w:rPr>
          <w:noProof/>
        </w:rPr>
        <w:drawing>
          <wp:anchor distT="0" distB="0" distL="114300" distR="114300" simplePos="0" relativeHeight="251705344" behindDoc="0" locked="0" layoutInCell="1" allowOverlap="1" wp14:anchorId="49A01F5B" wp14:editId="1EDFC3B9">
            <wp:simplePos x="0" y="0"/>
            <wp:positionH relativeFrom="column">
              <wp:posOffset>2500023</wp:posOffset>
            </wp:positionH>
            <wp:positionV relativeFrom="paragraph">
              <wp:posOffset>187325</wp:posOffset>
            </wp:positionV>
            <wp:extent cx="619125" cy="733425"/>
            <wp:effectExtent l="0" t="0" r="9525" b="9525"/>
            <wp:wrapSquare wrapText="bothSides"/>
            <wp:docPr id="13" name="Picture 13"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duct Details"/>
                    <pic:cNvPicPr>
                      <a:picLocks noChangeAspect="1"/>
                    </pic:cNvPicPr>
                  </pic:nvPicPr>
                  <pic:blipFill rotWithShape="1">
                    <a:blip r:embed="rId21" cstate="print">
                      <a:extLst>
                        <a:ext uri="{28A0092B-C50C-407E-A947-70E740481C1C}">
                          <a14:useLocalDpi xmlns:a14="http://schemas.microsoft.com/office/drawing/2010/main" val="0"/>
                        </a:ext>
                      </a:extLst>
                    </a:blip>
                    <a:srcRect l="8572" t="7258" r="12857"/>
                    <a:stretch/>
                  </pic:blipFill>
                  <pic:spPr bwMode="auto">
                    <a:xfrm>
                      <a:off x="0" y="0"/>
                      <a:ext cx="619125" cy="733425"/>
                    </a:xfrm>
                    <a:prstGeom prst="rect">
                      <a:avLst/>
                    </a:prstGeom>
                    <a:noFill/>
                    <a:ln>
                      <a:noFill/>
                    </a:ln>
                    <a:extLst>
                      <a:ext uri="{53640926-AAD7-44D8-BBD7-CCE9431645EC}">
                        <a14:shadowObscured xmlns:a14="http://schemas.microsoft.com/office/drawing/2010/main"/>
                      </a:ext>
                    </a:extLst>
                  </pic:spPr>
                </pic:pic>
              </a:graphicData>
            </a:graphic>
          </wp:anchor>
        </w:drawing>
      </w:r>
      <w:r w:rsidR="00BA5094">
        <w:rPr>
          <w:noProof/>
        </w:rPr>
        <w:drawing>
          <wp:inline distT="0" distB="0" distL="0" distR="0" wp14:anchorId="096445A2" wp14:editId="66D01EE2">
            <wp:extent cx="981075" cy="847649"/>
            <wp:effectExtent l="0" t="0" r="0" b="0"/>
            <wp:docPr id="4" name="Picture 4" descr="http://www.makingfriends.com/images/dino_fo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kingfriends.com/images/dino_fosil.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847649"/>
                    </a:xfrm>
                    <a:prstGeom prst="rect">
                      <a:avLst/>
                    </a:prstGeom>
                    <a:noFill/>
                    <a:ln>
                      <a:noFill/>
                    </a:ln>
                  </pic:spPr>
                </pic:pic>
              </a:graphicData>
            </a:graphic>
          </wp:inline>
        </w:drawing>
      </w:r>
    </w:p>
    <w:p w14:paraId="58004843" w14:textId="77777777" w:rsidR="00880C39" w:rsidRDefault="00A46CEA" w:rsidP="00D43351">
      <w:pPr>
        <w:jc w:val="both"/>
      </w:pPr>
      <w:r>
        <w:rPr>
          <w:noProof/>
        </w:rPr>
        <w:drawing>
          <wp:anchor distT="0" distB="0" distL="114300" distR="114300" simplePos="0" relativeHeight="251706368" behindDoc="0" locked="0" layoutInCell="1" allowOverlap="1" wp14:anchorId="593DA56F" wp14:editId="2D006B4B">
            <wp:simplePos x="0" y="0"/>
            <wp:positionH relativeFrom="column">
              <wp:posOffset>2547648</wp:posOffset>
            </wp:positionH>
            <wp:positionV relativeFrom="paragraph">
              <wp:posOffset>45085</wp:posOffset>
            </wp:positionV>
            <wp:extent cx="561975" cy="447675"/>
            <wp:effectExtent l="0" t="0" r="9525" b="9525"/>
            <wp:wrapSquare wrapText="bothSides"/>
            <wp:docPr id="16" name="Picture 16"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roduct Details"/>
                    <pic:cNvPicPr>
                      <a:picLocks noChangeAspect="1"/>
                    </pic:cNvPicPr>
                  </pic:nvPicPr>
                  <pic:blipFill rotWithShape="1">
                    <a:blip r:embed="rId23" cstate="print">
                      <a:extLst>
                        <a:ext uri="{28A0092B-C50C-407E-A947-70E740481C1C}">
                          <a14:useLocalDpi xmlns:a14="http://schemas.microsoft.com/office/drawing/2010/main" val="0"/>
                        </a:ext>
                      </a:extLst>
                    </a:blip>
                    <a:srcRect t="19737"/>
                    <a:stretch/>
                  </pic:blipFill>
                  <pic:spPr bwMode="auto">
                    <a:xfrm>
                      <a:off x="0" y="0"/>
                      <a:ext cx="561975" cy="447675"/>
                    </a:xfrm>
                    <a:prstGeom prst="rect">
                      <a:avLst/>
                    </a:prstGeom>
                    <a:noFill/>
                    <a:ln>
                      <a:noFill/>
                    </a:ln>
                    <a:extLst>
                      <a:ext uri="{53640926-AAD7-44D8-BBD7-CCE9431645EC}">
                        <a14:shadowObscured xmlns:a14="http://schemas.microsoft.com/office/drawing/2010/main"/>
                      </a:ext>
                    </a:extLst>
                  </pic:spPr>
                </pic:pic>
              </a:graphicData>
            </a:graphic>
          </wp:anchor>
        </w:drawing>
      </w:r>
      <w:r w:rsidR="00880C39">
        <w:t xml:space="preserve">Visit: </w:t>
      </w:r>
      <w:hyperlink r:id="rId24" w:history="1">
        <w:r w:rsidR="00880C39" w:rsidRPr="00A04617">
          <w:rPr>
            <w:rStyle w:val="Hyperlink"/>
            <w:color w:val="404040" w:themeColor="text1" w:themeTint="BF"/>
          </w:rPr>
          <w:t>http://www.makingfriends.com/educational/dinofosl.htm</w:t>
        </w:r>
      </w:hyperlink>
      <w:r w:rsidR="00880C39" w:rsidRPr="00A04617">
        <w:rPr>
          <w:color w:val="404040" w:themeColor="text1" w:themeTint="BF"/>
        </w:rPr>
        <w:t xml:space="preserve"> </w:t>
      </w:r>
    </w:p>
    <w:p w14:paraId="1DE12A14" w14:textId="77777777" w:rsidR="00880C39" w:rsidRDefault="00880C39" w:rsidP="00D43351">
      <w:pPr>
        <w:pStyle w:val="Heading2"/>
        <w:rPr>
          <w:noProof/>
        </w:rPr>
      </w:pPr>
      <w:r>
        <w:rPr>
          <w:rStyle w:val="Emphasis"/>
        </w:rPr>
        <w:t>Web Site</w:t>
      </w:r>
      <w:r w:rsidR="005221A9">
        <w:rPr>
          <w:rStyle w:val="Emphasis"/>
        </w:rPr>
        <w:t xml:space="preserve"> Fun</w:t>
      </w:r>
      <w:r>
        <w:rPr>
          <w:rStyle w:val="Emphasis"/>
        </w:rPr>
        <w:t xml:space="preserve">: </w:t>
      </w:r>
    </w:p>
    <w:p w14:paraId="6217FEC8" w14:textId="77777777" w:rsidR="00D43351" w:rsidRDefault="00880C39" w:rsidP="00D43351">
      <w:pPr>
        <w:pStyle w:val="Heading2"/>
        <w:rPr>
          <w:rStyle w:val="Emphasis"/>
        </w:rPr>
      </w:pPr>
      <w:r>
        <w:rPr>
          <w:noProof/>
        </w:rPr>
        <w:drawing>
          <wp:inline distT="0" distB="0" distL="0" distR="0" wp14:anchorId="0420D92B" wp14:editId="7B37ED95">
            <wp:extent cx="1295400" cy="704850"/>
            <wp:effectExtent l="0" t="0" r="0" b="0"/>
            <wp:docPr id="8" name="Picture 8" descr="Diplod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lodocu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p w14:paraId="4D961D5D" w14:textId="77777777" w:rsidR="00D43351" w:rsidRDefault="00880C39" w:rsidP="00D43351">
      <w:pPr>
        <w:jc w:val="both"/>
      </w:pPr>
      <w:r w:rsidRPr="00880C39">
        <w:t>This site has a great time line with pictures of dinosaurs that lived during that era. Also, it has a link for dinosaurs that lived in our country.</w:t>
      </w:r>
      <w:r>
        <w:t xml:space="preserve"> </w:t>
      </w:r>
    </w:p>
    <w:p w14:paraId="12F16968" w14:textId="77777777" w:rsidR="00880C39" w:rsidRPr="00A04617" w:rsidRDefault="00247117" w:rsidP="00D43351">
      <w:pPr>
        <w:jc w:val="both"/>
        <w:rPr>
          <w:color w:val="404040" w:themeColor="text1" w:themeTint="BF"/>
        </w:rPr>
      </w:pPr>
      <w:hyperlink r:id="rId26" w:history="1">
        <w:r w:rsidR="00880C39" w:rsidRPr="00A04617">
          <w:rPr>
            <w:rStyle w:val="Hyperlink"/>
            <w:color w:val="404040" w:themeColor="text1" w:themeTint="BF"/>
          </w:rPr>
          <w:t>http://www.nhm.ac.uk/nature-online/life/dinosaurs-other-extinct-creatures/dino-directory//top-5.dsml</w:t>
        </w:r>
      </w:hyperlink>
      <w:r w:rsidR="00880C39" w:rsidRPr="00A04617">
        <w:rPr>
          <w:color w:val="404040" w:themeColor="text1" w:themeTint="BF"/>
        </w:rPr>
        <w:t xml:space="preserve"> </w:t>
      </w:r>
    </w:p>
    <w:p w14:paraId="52656E7B" w14:textId="77777777" w:rsidR="00FD432F" w:rsidRPr="00A04617" w:rsidRDefault="00FD432F" w:rsidP="00FD432F">
      <w:pPr>
        <w:jc w:val="both"/>
        <w:rPr>
          <w:color w:val="404040" w:themeColor="text1" w:themeTint="BF"/>
        </w:rPr>
      </w:pPr>
      <w:r w:rsidRPr="00A04617">
        <w:rPr>
          <w:color w:val="404040" w:themeColor="text1" w:themeTint="BF"/>
        </w:rPr>
        <w:t xml:space="preserve">or </w:t>
      </w:r>
      <w:hyperlink r:id="rId27" w:history="1">
        <w:r w:rsidRPr="00A04617">
          <w:rPr>
            <w:rStyle w:val="Hyperlink"/>
            <w:color w:val="404040" w:themeColor="text1" w:themeTint="BF"/>
          </w:rPr>
          <w:t>http://www.dinodictionary.com/</w:t>
        </w:r>
      </w:hyperlink>
      <w:r w:rsidRPr="00A04617">
        <w:rPr>
          <w:color w:val="404040" w:themeColor="text1" w:themeTint="BF"/>
        </w:rPr>
        <w:t xml:space="preserve"> </w:t>
      </w:r>
    </w:p>
    <w:p w14:paraId="184C4B43" w14:textId="77777777" w:rsidR="00FD432F" w:rsidRDefault="005221A9" w:rsidP="00D43351">
      <w:pPr>
        <w:jc w:val="both"/>
      </w:pPr>
      <w:r>
        <w:rPr>
          <w:noProof/>
        </w:rPr>
        <w:drawing>
          <wp:inline distT="0" distB="0" distL="0" distR="0" wp14:anchorId="2BA2585A" wp14:editId="0E244BD7">
            <wp:extent cx="2058099" cy="1119847"/>
            <wp:effectExtent l="0" t="0" r="0" b="4445"/>
            <wp:docPr id="20" name="Picture 20" descr="Steg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gosauru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1343" cy="1121612"/>
                    </a:xfrm>
                    <a:prstGeom prst="rect">
                      <a:avLst/>
                    </a:prstGeom>
                    <a:noFill/>
                    <a:ln>
                      <a:noFill/>
                    </a:ln>
                  </pic:spPr>
                </pic:pic>
              </a:graphicData>
            </a:graphic>
          </wp:inline>
        </w:drawing>
      </w:r>
    </w:p>
    <w:p w14:paraId="41F0165E" w14:textId="77777777" w:rsidR="005221A9" w:rsidRDefault="00880C39" w:rsidP="00D43351">
      <w:pPr>
        <w:jc w:val="both"/>
      </w:pPr>
      <w:r>
        <w:rPr>
          <w:rStyle w:val="Emphasis"/>
        </w:rPr>
        <w:t xml:space="preserve">Books: </w:t>
      </w:r>
    </w:p>
    <w:p w14:paraId="3296E380" w14:textId="77777777" w:rsidR="00C854F0" w:rsidRDefault="00C854F0" w:rsidP="00D43351">
      <w:pPr>
        <w:jc w:val="both"/>
      </w:pPr>
    </w:p>
    <w:p w14:paraId="61A266B0" w14:textId="77777777" w:rsidR="005221A9" w:rsidRDefault="00A46CEA" w:rsidP="00FD432F">
      <w:pPr>
        <w:jc w:val="both"/>
      </w:pPr>
      <w:r w:rsidRPr="00A46CEA">
        <w:t>National Geographic Little Kids First Big Book of Dinosaurs</w:t>
      </w:r>
    </w:p>
    <w:p w14:paraId="2E4A48D4" w14:textId="77777777" w:rsidR="00FD432F" w:rsidRDefault="00FD432F" w:rsidP="00FD432F">
      <w:pPr>
        <w:jc w:val="both"/>
      </w:pPr>
      <w:r>
        <w:t>First Dinosaur Encyclopedia by Caroline Bingham</w:t>
      </w:r>
    </w:p>
    <w:p w14:paraId="72D8AD27" w14:textId="77777777" w:rsidR="00FD432F" w:rsidRDefault="00FD432F" w:rsidP="005221A9">
      <w:pPr>
        <w:rPr>
          <w:rStyle w:val="Emphasis"/>
        </w:rPr>
      </w:pPr>
    </w:p>
    <w:p w14:paraId="7D779D96" w14:textId="77777777" w:rsidR="005221A9" w:rsidRPr="005221A9" w:rsidRDefault="005221A9" w:rsidP="005221A9">
      <w:pPr>
        <w:rPr>
          <w:rStyle w:val="Emphasis"/>
          <w:color w:val="404040" w:themeColor="text1" w:themeTint="BF"/>
        </w:rPr>
      </w:pPr>
      <w:r w:rsidRPr="005221A9">
        <w:rPr>
          <w:rStyle w:val="Emphasis"/>
          <w:color w:val="404040" w:themeColor="text1" w:themeTint="BF"/>
        </w:rPr>
        <w:t xml:space="preserve">Dinosaur Roar (Picture Puffins) by Paul </w:t>
      </w:r>
      <w:proofErr w:type="spellStart"/>
      <w:r w:rsidRPr="005221A9">
        <w:rPr>
          <w:rStyle w:val="Emphasis"/>
          <w:color w:val="404040" w:themeColor="text1" w:themeTint="BF"/>
        </w:rPr>
        <w:t>Stickland</w:t>
      </w:r>
      <w:proofErr w:type="spellEnd"/>
      <w:r w:rsidRPr="005221A9">
        <w:rPr>
          <w:rStyle w:val="Emphasis"/>
          <w:color w:val="404040" w:themeColor="text1" w:themeTint="BF"/>
        </w:rPr>
        <w:t xml:space="preserve"> and Henrietta </w:t>
      </w:r>
      <w:proofErr w:type="spellStart"/>
      <w:r w:rsidRPr="005221A9">
        <w:rPr>
          <w:rStyle w:val="Emphasis"/>
          <w:color w:val="404040" w:themeColor="text1" w:themeTint="BF"/>
        </w:rPr>
        <w:t>Stickland</w:t>
      </w:r>
      <w:proofErr w:type="spellEnd"/>
    </w:p>
    <w:p w14:paraId="70E57D66" w14:textId="77777777" w:rsidR="005221A9" w:rsidRDefault="005221A9" w:rsidP="00FD432F">
      <w:pPr>
        <w:jc w:val="both"/>
        <w:rPr>
          <w:rStyle w:val="Emphasis"/>
        </w:rPr>
      </w:pPr>
    </w:p>
    <w:p w14:paraId="2F08A047" w14:textId="77777777" w:rsidR="00FD432F" w:rsidRDefault="00FD432F" w:rsidP="00FD432F">
      <w:pPr>
        <w:jc w:val="both"/>
      </w:pPr>
      <w:r w:rsidRPr="00FD432F">
        <w:rPr>
          <w:rStyle w:val="Emphasis"/>
        </w:rPr>
        <w:t>Practical Life Skills</w:t>
      </w:r>
      <w:r>
        <w:rPr>
          <w:rStyle w:val="Emphasis"/>
        </w:rPr>
        <w:t xml:space="preserve">:  </w:t>
      </w:r>
      <w:r w:rsidRPr="00FD432F">
        <w:t>The Dinosaur Washing Tray</w:t>
      </w:r>
      <w:r>
        <w:t>. Here is what you will need:</w:t>
      </w:r>
    </w:p>
    <w:p w14:paraId="78F97EC2" w14:textId="77777777" w:rsidR="00FD432F" w:rsidRPr="00FD432F" w:rsidRDefault="00FD432F" w:rsidP="00FD432F">
      <w:pPr>
        <w:spacing w:after="0"/>
        <w:ind w:firstLine="720"/>
        <w:jc w:val="both"/>
        <w:rPr>
          <w:sz w:val="15"/>
          <w:szCs w:val="15"/>
        </w:rPr>
      </w:pPr>
      <w:r w:rsidRPr="00FD432F">
        <w:rPr>
          <w:sz w:val="15"/>
          <w:szCs w:val="15"/>
        </w:rPr>
        <w:t xml:space="preserve">One large dinosaur figure </w:t>
      </w:r>
    </w:p>
    <w:p w14:paraId="1680D6CF" w14:textId="77777777" w:rsidR="00FD432F" w:rsidRPr="00FD432F" w:rsidRDefault="00FD432F" w:rsidP="00FD432F">
      <w:pPr>
        <w:spacing w:after="0"/>
        <w:ind w:left="720"/>
        <w:jc w:val="both"/>
        <w:rPr>
          <w:sz w:val="15"/>
          <w:szCs w:val="15"/>
        </w:rPr>
      </w:pPr>
      <w:r w:rsidRPr="00FD432F">
        <w:rPr>
          <w:sz w:val="15"/>
          <w:szCs w:val="15"/>
        </w:rPr>
        <w:t>Tray or shallow box</w:t>
      </w:r>
    </w:p>
    <w:p w14:paraId="67BD8044" w14:textId="77777777" w:rsidR="00FD432F" w:rsidRPr="00FD432F" w:rsidRDefault="00FD432F" w:rsidP="00FD432F">
      <w:pPr>
        <w:spacing w:after="0"/>
        <w:ind w:left="720"/>
        <w:jc w:val="both"/>
        <w:rPr>
          <w:sz w:val="15"/>
          <w:szCs w:val="15"/>
        </w:rPr>
      </w:pPr>
      <w:r w:rsidRPr="00FD432F">
        <w:rPr>
          <w:sz w:val="15"/>
          <w:szCs w:val="15"/>
        </w:rPr>
        <w:t>Bowl for water</w:t>
      </w:r>
    </w:p>
    <w:p w14:paraId="6BEE8BF7" w14:textId="77777777" w:rsidR="00FD432F" w:rsidRPr="00FD432F" w:rsidRDefault="00FD432F" w:rsidP="00FD432F">
      <w:pPr>
        <w:spacing w:after="0"/>
        <w:ind w:left="720"/>
        <w:jc w:val="both"/>
        <w:rPr>
          <w:sz w:val="15"/>
          <w:szCs w:val="15"/>
        </w:rPr>
      </w:pPr>
      <w:r w:rsidRPr="00FD432F">
        <w:rPr>
          <w:sz w:val="15"/>
          <w:szCs w:val="15"/>
        </w:rPr>
        <w:t>Jug of water-put in just enough water so the bowl won't overflow</w:t>
      </w:r>
    </w:p>
    <w:p w14:paraId="397C65B6" w14:textId="77777777" w:rsidR="00FD432F" w:rsidRPr="00FD432F" w:rsidRDefault="00FD432F" w:rsidP="00FD432F">
      <w:pPr>
        <w:spacing w:after="0"/>
        <w:ind w:left="720"/>
        <w:jc w:val="both"/>
        <w:rPr>
          <w:sz w:val="15"/>
          <w:szCs w:val="15"/>
        </w:rPr>
      </w:pPr>
      <w:r w:rsidRPr="00FD432F">
        <w:rPr>
          <w:sz w:val="15"/>
          <w:szCs w:val="15"/>
        </w:rPr>
        <w:t>Face or wash cloth</w:t>
      </w:r>
    </w:p>
    <w:p w14:paraId="7456CF01" w14:textId="77777777" w:rsidR="00FD432F" w:rsidRPr="00FD432F" w:rsidRDefault="00FD432F" w:rsidP="00FD432F">
      <w:pPr>
        <w:spacing w:after="0"/>
        <w:ind w:left="720"/>
        <w:jc w:val="both"/>
        <w:rPr>
          <w:sz w:val="15"/>
          <w:szCs w:val="15"/>
        </w:rPr>
      </w:pPr>
      <w:r w:rsidRPr="00FD432F">
        <w:rPr>
          <w:sz w:val="15"/>
          <w:szCs w:val="15"/>
        </w:rPr>
        <w:t>Cotton swabs</w:t>
      </w:r>
    </w:p>
    <w:p w14:paraId="41505C0A" w14:textId="77777777" w:rsidR="00FD432F" w:rsidRPr="00FD432F" w:rsidRDefault="00FD432F" w:rsidP="00FD432F">
      <w:pPr>
        <w:spacing w:after="0"/>
        <w:ind w:left="720"/>
        <w:jc w:val="both"/>
        <w:rPr>
          <w:sz w:val="15"/>
          <w:szCs w:val="15"/>
        </w:rPr>
      </w:pPr>
      <w:r w:rsidRPr="00FD432F">
        <w:rPr>
          <w:sz w:val="15"/>
          <w:szCs w:val="15"/>
        </w:rPr>
        <w:t>Child's soft, new toothbrush</w:t>
      </w:r>
    </w:p>
    <w:p w14:paraId="42E7BD14" w14:textId="77777777" w:rsidR="00FD432F" w:rsidRPr="00FD432F" w:rsidRDefault="00FD432F" w:rsidP="00FD432F">
      <w:pPr>
        <w:spacing w:after="0"/>
        <w:ind w:left="720"/>
        <w:jc w:val="both"/>
        <w:rPr>
          <w:sz w:val="14"/>
        </w:rPr>
      </w:pPr>
    </w:p>
    <w:p w14:paraId="4F4D931D" w14:textId="77777777" w:rsidR="00FD432F" w:rsidRPr="00FD432F" w:rsidRDefault="00FD432F" w:rsidP="00FD432F">
      <w:pPr>
        <w:jc w:val="both"/>
        <w:rPr>
          <w:sz w:val="16"/>
          <w:szCs w:val="16"/>
        </w:rPr>
      </w:pPr>
      <w:r w:rsidRPr="00FD432F">
        <w:rPr>
          <w:sz w:val="16"/>
          <w:szCs w:val="16"/>
        </w:rPr>
        <w:t>Put items on tray and bring to the table. Show how to slowly fill the bowl about 1/3 with water. Take the brush and slowly clean the dinosaur model. Dry with cloth.  Use cotton swab to dry smaller areas, such as  claws and head. Put everything away when finished</w:t>
      </w:r>
      <w:r w:rsidR="00C854F0">
        <w:rPr>
          <w:sz w:val="16"/>
          <w:szCs w:val="16"/>
        </w:rPr>
        <w:t>.</w:t>
      </w:r>
    </w:p>
    <w:sectPr w:rsidR="00FD432F" w:rsidRPr="00FD432F"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581B" w14:textId="77777777" w:rsidR="00247117" w:rsidRDefault="00247117">
      <w:pPr>
        <w:spacing w:after="0"/>
      </w:pPr>
      <w:r>
        <w:separator/>
      </w:r>
    </w:p>
    <w:p w14:paraId="18CFC500" w14:textId="77777777" w:rsidR="00247117" w:rsidRDefault="00247117"/>
    <w:p w14:paraId="75C54586" w14:textId="77777777" w:rsidR="00247117" w:rsidRDefault="00247117"/>
  </w:endnote>
  <w:endnote w:type="continuationSeparator" w:id="0">
    <w:p w14:paraId="72252D21" w14:textId="77777777" w:rsidR="00247117" w:rsidRDefault="00247117">
      <w:pPr>
        <w:spacing w:after="0"/>
      </w:pPr>
      <w:r>
        <w:continuationSeparator/>
      </w:r>
    </w:p>
    <w:p w14:paraId="174144D3" w14:textId="77777777" w:rsidR="00247117" w:rsidRDefault="00247117"/>
    <w:p w14:paraId="3DFA139E" w14:textId="77777777" w:rsidR="00247117" w:rsidRDefault="0024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747C" w14:textId="77777777" w:rsidR="00247117" w:rsidRDefault="00247117">
      <w:pPr>
        <w:spacing w:after="0"/>
      </w:pPr>
      <w:r>
        <w:separator/>
      </w:r>
    </w:p>
    <w:p w14:paraId="48859FA0" w14:textId="77777777" w:rsidR="00247117" w:rsidRDefault="00247117"/>
    <w:p w14:paraId="49498A27" w14:textId="77777777" w:rsidR="00247117" w:rsidRDefault="00247117"/>
  </w:footnote>
  <w:footnote w:type="continuationSeparator" w:id="0">
    <w:p w14:paraId="0150B482" w14:textId="77777777" w:rsidR="00247117" w:rsidRDefault="00247117">
      <w:pPr>
        <w:spacing w:after="0"/>
      </w:pPr>
      <w:r>
        <w:continuationSeparator/>
      </w:r>
    </w:p>
    <w:p w14:paraId="102993C1" w14:textId="77777777" w:rsidR="00247117" w:rsidRDefault="00247117"/>
    <w:p w14:paraId="26161341" w14:textId="77777777" w:rsidR="00247117" w:rsidRDefault="00247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18B6F07E" w14:textId="77777777">
      <w:trPr>
        <w:jc w:val="center"/>
      </w:trPr>
      <w:tc>
        <w:tcPr>
          <w:tcW w:w="5746" w:type="dxa"/>
          <w:shd w:val="clear" w:color="auto" w:fill="auto"/>
        </w:tcPr>
        <w:p w14:paraId="6A46C651" w14:textId="77777777" w:rsidR="007C303F" w:rsidRDefault="00247117"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14:paraId="38330797" w14:textId="77777777" w:rsidR="007C303F" w:rsidRDefault="00832459">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D2720A">
            <w:rPr>
              <w:rStyle w:val="PageNumber"/>
              <w:noProof/>
            </w:rPr>
            <w:t>2</w:t>
          </w:r>
          <w:r>
            <w:rPr>
              <w:rStyle w:val="PageNumber"/>
            </w:rPr>
            <w:fldChar w:fldCharType="end"/>
          </w:r>
        </w:p>
      </w:tc>
    </w:tr>
  </w:tbl>
  <w:p w14:paraId="3D34D3F0" w14:textId="77777777" w:rsidR="007C303F" w:rsidRDefault="00247117">
    <w:pPr>
      <w:pStyle w:val="NoSpacing"/>
      <w:ind w:left="-218"/>
    </w:pPr>
    <w:r>
      <w:pict w14:anchorId="6FD425AD">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w10:anchorlock/>
        </v:rect>
      </w:pict>
    </w:r>
  </w:p>
  <w:p w14:paraId="2EB36093"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07DCCAEC" w14:textId="77777777" w:rsidTr="00CE7636">
      <w:trPr>
        <w:cantSplit/>
      </w:trPr>
      <w:tc>
        <w:tcPr>
          <w:tcW w:w="5746" w:type="dxa"/>
          <w:vAlign w:val="bottom"/>
        </w:tcPr>
        <w:p w14:paraId="5C7C7D97" w14:textId="77777777" w:rsidR="007C303F" w:rsidRDefault="00247117"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14:paraId="2EEAFC46" w14:textId="77777777" w:rsidR="007C303F" w:rsidRDefault="007C303F" w:rsidP="00A46CE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w:t>
          </w:r>
          <w:r w:rsidR="00A46CEA">
            <w:t>3</w:t>
          </w:r>
          <w:r w:rsidR="00BA5094">
            <w:t>_0</w:t>
          </w:r>
          <w:r w:rsidR="00A46CEA">
            <w:t>2</w:t>
          </w:r>
        </w:p>
      </w:tc>
    </w:tr>
  </w:tbl>
  <w:p w14:paraId="3C6169C5"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119A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82C14"/>
    <w:rsid w:val="00090F1A"/>
    <w:rsid w:val="000A108C"/>
    <w:rsid w:val="0012600A"/>
    <w:rsid w:val="0017254D"/>
    <w:rsid w:val="001C68CF"/>
    <w:rsid w:val="00221066"/>
    <w:rsid w:val="00247117"/>
    <w:rsid w:val="002F28D3"/>
    <w:rsid w:val="003628C6"/>
    <w:rsid w:val="0044413A"/>
    <w:rsid w:val="004B4DDE"/>
    <w:rsid w:val="005221A9"/>
    <w:rsid w:val="006042C0"/>
    <w:rsid w:val="00655436"/>
    <w:rsid w:val="00722491"/>
    <w:rsid w:val="00727913"/>
    <w:rsid w:val="00780774"/>
    <w:rsid w:val="00797CD0"/>
    <w:rsid w:val="007C303F"/>
    <w:rsid w:val="007F62D1"/>
    <w:rsid w:val="008100A1"/>
    <w:rsid w:val="00832459"/>
    <w:rsid w:val="00862657"/>
    <w:rsid w:val="0087375D"/>
    <w:rsid w:val="00880C39"/>
    <w:rsid w:val="0096570E"/>
    <w:rsid w:val="00A04617"/>
    <w:rsid w:val="00A46CEA"/>
    <w:rsid w:val="00A707DA"/>
    <w:rsid w:val="00A75469"/>
    <w:rsid w:val="00A76ED1"/>
    <w:rsid w:val="00AB5791"/>
    <w:rsid w:val="00AC1479"/>
    <w:rsid w:val="00AE4B0A"/>
    <w:rsid w:val="00B432EB"/>
    <w:rsid w:val="00B748E4"/>
    <w:rsid w:val="00BA5094"/>
    <w:rsid w:val="00C854F0"/>
    <w:rsid w:val="00CD7655"/>
    <w:rsid w:val="00CE6513"/>
    <w:rsid w:val="00CE7636"/>
    <w:rsid w:val="00D008C8"/>
    <w:rsid w:val="00D2720A"/>
    <w:rsid w:val="00D43351"/>
    <w:rsid w:val="00DA0F5D"/>
    <w:rsid w:val="00E14998"/>
    <w:rsid w:val="00E27EA5"/>
    <w:rsid w:val="00FA29E0"/>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07FB9"/>
  <w15:docId w15:val="{839A5F22-DBD6-4EFE-BDBC-D7C26EA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66"/>
    <w:pPr>
      <w:spacing w:after="180" w:line="240" w:lineRule="auto"/>
    </w:pPr>
    <w:rPr>
      <w:color w:val="262626" w:themeColor="text1" w:themeTint="D9"/>
      <w:sz w:val="18"/>
    </w:rPr>
  </w:style>
  <w:style w:type="paragraph" w:styleId="Heading1">
    <w:name w:val="heading 1"/>
    <w:basedOn w:val="Normal"/>
    <w:next w:val="Normal"/>
    <w:link w:val="Heading1Char"/>
    <w:qFormat/>
    <w:rsid w:val="00221066"/>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221066"/>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221066"/>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221066"/>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221066"/>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221066"/>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21066"/>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221066"/>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221066"/>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221066"/>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221066"/>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221066"/>
    <w:pPr>
      <w:spacing w:after="200"/>
    </w:pPr>
    <w:rPr>
      <w:b/>
      <w:bCs/>
      <w:i/>
      <w:color w:val="FFFFFF" w:themeColor="background1"/>
      <w:sz w:val="16"/>
      <w:szCs w:val="18"/>
    </w:rPr>
  </w:style>
  <w:style w:type="character" w:customStyle="1" w:styleId="Heading2Char">
    <w:name w:val="Heading 2 Char"/>
    <w:basedOn w:val="DefaultParagraphFont"/>
    <w:link w:val="Heading2"/>
    <w:rsid w:val="00221066"/>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221066"/>
    <w:rPr>
      <w:rFonts w:asciiTheme="majorHAnsi" w:hAnsiTheme="majorHAnsi"/>
      <w:i w:val="0"/>
      <w:iCs/>
      <w:color w:val="FF5C0B" w:themeColor="accent1"/>
      <w:sz w:val="16"/>
    </w:rPr>
  </w:style>
  <w:style w:type="character" w:customStyle="1" w:styleId="Heading3Char">
    <w:name w:val="Heading 3 Char"/>
    <w:basedOn w:val="DefaultParagraphFont"/>
    <w:link w:val="Heading3"/>
    <w:rsid w:val="00221066"/>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221066"/>
    <w:rPr>
      <w:rFonts w:asciiTheme="minorHAnsi" w:hAnsiTheme="minorHAnsi"/>
      <w:color w:val="FF5C0B" w:themeColor="accent1"/>
      <w:sz w:val="20"/>
    </w:rPr>
  </w:style>
  <w:style w:type="paragraph" w:styleId="Header">
    <w:name w:val="header"/>
    <w:basedOn w:val="Normal"/>
    <w:link w:val="HeaderChar"/>
    <w:uiPriority w:val="99"/>
    <w:rsid w:val="00221066"/>
    <w:pPr>
      <w:spacing w:after="60"/>
    </w:pPr>
    <w:rPr>
      <w:caps/>
      <w:color w:val="FF5C0B" w:themeColor="accent1"/>
      <w:sz w:val="20"/>
    </w:rPr>
  </w:style>
  <w:style w:type="character" w:customStyle="1" w:styleId="HeaderChar">
    <w:name w:val="Header Char"/>
    <w:basedOn w:val="DefaultParagraphFont"/>
    <w:link w:val="Header"/>
    <w:uiPriority w:val="99"/>
    <w:rsid w:val="00221066"/>
    <w:rPr>
      <w:caps/>
      <w:color w:val="FF5C0B" w:themeColor="accent1"/>
      <w:sz w:val="20"/>
    </w:rPr>
  </w:style>
  <w:style w:type="paragraph" w:customStyle="1" w:styleId="Name">
    <w:name w:val="Name"/>
    <w:basedOn w:val="Normal"/>
    <w:qFormat/>
    <w:rsid w:val="00221066"/>
    <w:rPr>
      <w:color w:val="404040" w:themeColor="text1" w:themeTint="BF"/>
      <w:sz w:val="22"/>
    </w:rPr>
  </w:style>
  <w:style w:type="paragraph" w:customStyle="1" w:styleId="SidebarTableText">
    <w:name w:val="Sidebar Table Text"/>
    <w:basedOn w:val="Normal"/>
    <w:qFormat/>
    <w:rsid w:val="00221066"/>
    <w:rPr>
      <w:sz w:val="16"/>
    </w:rPr>
  </w:style>
  <w:style w:type="character" w:customStyle="1" w:styleId="Heading4Char">
    <w:name w:val="Heading 4 Char"/>
    <w:basedOn w:val="DefaultParagraphFont"/>
    <w:link w:val="Heading4"/>
    <w:rsid w:val="00221066"/>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221066"/>
    <w:rPr>
      <w:rFonts w:eastAsiaTheme="majorEastAsia" w:cstheme="majorBidi"/>
      <w:caps/>
      <w:color w:val="262626" w:themeColor="text1" w:themeTint="D9"/>
      <w:sz w:val="14"/>
    </w:rPr>
  </w:style>
  <w:style w:type="paragraph" w:customStyle="1" w:styleId="ContactInfo">
    <w:name w:val="Contact Info"/>
    <w:basedOn w:val="Normal"/>
    <w:qFormat/>
    <w:rsid w:val="00221066"/>
    <w:pPr>
      <w:spacing w:after="120"/>
    </w:pPr>
    <w:rPr>
      <w:color w:val="808080" w:themeColor="background1" w:themeShade="80"/>
      <w:sz w:val="16"/>
      <w:lang w:val="fr-FR"/>
    </w:rPr>
  </w:style>
  <w:style w:type="paragraph" w:customStyle="1" w:styleId="Caption2">
    <w:name w:val="Caption 2"/>
    <w:basedOn w:val="Normal"/>
    <w:qFormat/>
    <w:rsid w:val="00221066"/>
    <w:pPr>
      <w:spacing w:after="0"/>
    </w:pPr>
    <w:rPr>
      <w:i/>
      <w:color w:val="7F7F7F" w:themeColor="text1" w:themeTint="80"/>
      <w:sz w:val="16"/>
    </w:rPr>
  </w:style>
  <w:style w:type="paragraph" w:customStyle="1" w:styleId="Callout">
    <w:name w:val="Callout"/>
    <w:basedOn w:val="Normal"/>
    <w:qFormat/>
    <w:rsid w:val="00221066"/>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221066"/>
    <w:pPr>
      <w:ind w:left="-216" w:right="-144"/>
    </w:pPr>
    <w:rPr>
      <w:sz w:val="16"/>
    </w:rPr>
  </w:style>
  <w:style w:type="character" w:customStyle="1" w:styleId="Heading6Char">
    <w:name w:val="Heading 6 Char"/>
    <w:basedOn w:val="DefaultParagraphFont"/>
    <w:link w:val="Heading6"/>
    <w:uiPriority w:val="1"/>
    <w:rsid w:val="00221066"/>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221066"/>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221066"/>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221066"/>
    <w:pPr>
      <w:spacing w:after="240"/>
      <w:jc w:val="right"/>
    </w:pPr>
    <w:rPr>
      <w:color w:val="FFFFFF" w:themeColor="background1"/>
      <w:sz w:val="22"/>
    </w:rPr>
  </w:style>
  <w:style w:type="paragraph" w:customStyle="1" w:styleId="Address">
    <w:name w:val="Address"/>
    <w:basedOn w:val="Normal"/>
    <w:qFormat/>
    <w:rsid w:val="00221066"/>
    <w:pPr>
      <w:spacing w:after="0"/>
    </w:pPr>
    <w:rPr>
      <w:sz w:val="20"/>
    </w:rPr>
  </w:style>
  <w:style w:type="table" w:styleId="TableGrid">
    <w:name w:val="Table Grid"/>
    <w:basedOn w:val="TableNormal"/>
    <w:uiPriority w:val="59"/>
    <w:rsid w:val="0022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221066"/>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2210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66"/>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221066"/>
    <w:rPr>
      <w:color w:val="808080"/>
    </w:rPr>
  </w:style>
  <w:style w:type="paragraph" w:customStyle="1" w:styleId="IssueNumber">
    <w:name w:val="Issue Number"/>
    <w:basedOn w:val="Header"/>
    <w:link w:val="IssueNumberChar"/>
    <w:qFormat/>
    <w:rsid w:val="00221066"/>
    <w:pPr>
      <w:jc w:val="right"/>
    </w:pPr>
    <w:rPr>
      <w:caps w:val="0"/>
      <w:color w:val="808080" w:themeColor="background1" w:themeShade="80"/>
    </w:rPr>
  </w:style>
  <w:style w:type="paragraph" w:styleId="NormalWeb">
    <w:name w:val="Normal (Web)"/>
    <w:basedOn w:val="Normal"/>
    <w:uiPriority w:val="99"/>
    <w:semiHidden/>
    <w:unhideWhenUsed/>
    <w:rsid w:val="00221066"/>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221066"/>
    <w:pPr>
      <w:spacing w:after="0"/>
      <w:ind w:left="-317"/>
    </w:pPr>
    <w:rPr>
      <w:noProof/>
      <w:sz w:val="12"/>
    </w:rPr>
  </w:style>
  <w:style w:type="character" w:customStyle="1" w:styleId="IssueNumberChar">
    <w:name w:val="Issue Number Char"/>
    <w:basedOn w:val="DefaultParagraphFont"/>
    <w:link w:val="IssueNumber"/>
    <w:rsid w:val="00221066"/>
    <w:rPr>
      <w:color w:val="808080" w:themeColor="background1" w:themeShade="80"/>
      <w:sz w:val="20"/>
    </w:rPr>
  </w:style>
  <w:style w:type="paragraph" w:styleId="Footer">
    <w:name w:val="footer"/>
    <w:basedOn w:val="Normal"/>
    <w:link w:val="FooterChar"/>
    <w:uiPriority w:val="99"/>
    <w:unhideWhenUsed/>
    <w:rsid w:val="00221066"/>
    <w:pPr>
      <w:tabs>
        <w:tab w:val="center" w:pos="4680"/>
        <w:tab w:val="right" w:pos="9360"/>
      </w:tabs>
      <w:spacing w:after="0"/>
    </w:pPr>
  </w:style>
  <w:style w:type="character" w:customStyle="1" w:styleId="FooterChar">
    <w:name w:val="Footer Char"/>
    <w:basedOn w:val="DefaultParagraphFont"/>
    <w:link w:val="Footer"/>
    <w:uiPriority w:val="99"/>
    <w:rsid w:val="00221066"/>
    <w:rPr>
      <w:color w:val="262626" w:themeColor="text1" w:themeTint="D9"/>
      <w:sz w:val="18"/>
    </w:rPr>
  </w:style>
  <w:style w:type="character" w:styleId="CommentReference">
    <w:name w:val="annotation reference"/>
    <w:basedOn w:val="DefaultParagraphFont"/>
    <w:uiPriority w:val="99"/>
    <w:semiHidden/>
    <w:unhideWhenUsed/>
    <w:rsid w:val="00221066"/>
    <w:rPr>
      <w:sz w:val="16"/>
      <w:szCs w:val="16"/>
    </w:rPr>
  </w:style>
  <w:style w:type="paragraph" w:styleId="CommentText">
    <w:name w:val="annotation text"/>
    <w:basedOn w:val="Normal"/>
    <w:link w:val="CommentTextChar"/>
    <w:uiPriority w:val="99"/>
    <w:semiHidden/>
    <w:unhideWhenUsed/>
    <w:rsid w:val="00221066"/>
    <w:rPr>
      <w:sz w:val="20"/>
      <w:szCs w:val="20"/>
    </w:rPr>
  </w:style>
  <w:style w:type="character" w:customStyle="1" w:styleId="CommentTextChar">
    <w:name w:val="Comment Text Char"/>
    <w:basedOn w:val="DefaultParagraphFont"/>
    <w:link w:val="CommentText"/>
    <w:uiPriority w:val="99"/>
    <w:semiHidden/>
    <w:rsid w:val="002210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21066"/>
    <w:rPr>
      <w:b/>
      <w:bCs/>
    </w:rPr>
  </w:style>
  <w:style w:type="character" w:customStyle="1" w:styleId="CommentSubjectChar">
    <w:name w:val="Comment Subject Char"/>
    <w:basedOn w:val="CommentTextChar"/>
    <w:link w:val="CommentSubject"/>
    <w:uiPriority w:val="99"/>
    <w:semiHidden/>
    <w:rsid w:val="00221066"/>
    <w:rPr>
      <w:b/>
      <w:bCs/>
      <w:color w:val="262626" w:themeColor="text1" w:themeTint="D9"/>
      <w:sz w:val="20"/>
      <w:szCs w:val="20"/>
    </w:rPr>
  </w:style>
  <w:style w:type="character" w:styleId="FollowedHyperlink">
    <w:name w:val="FollowedHyperlink"/>
    <w:basedOn w:val="DefaultParagraphFont"/>
    <w:uiPriority w:val="99"/>
    <w:semiHidden/>
    <w:unhideWhenUsed/>
    <w:rsid w:val="00221066"/>
    <w:rPr>
      <w:color w:val="E3791C" w:themeColor="followedHyperlink"/>
      <w:u w:val="single"/>
    </w:rPr>
  </w:style>
  <w:style w:type="character" w:styleId="Hyperlink">
    <w:name w:val="Hyperlink"/>
    <w:basedOn w:val="DefaultParagraphFont"/>
    <w:uiPriority w:val="99"/>
    <w:unhideWhenUsed/>
    <w:rsid w:val="00221066"/>
    <w:rPr>
      <w:color w:val="BC2700" w:themeColor="hyperlink"/>
      <w:u w:val="single"/>
    </w:rPr>
  </w:style>
  <w:style w:type="paragraph" w:styleId="ListBullet">
    <w:name w:val="List Bullet"/>
    <w:basedOn w:val="Normal"/>
    <w:unhideWhenUsed/>
    <w:rsid w:val="00221066"/>
    <w:pPr>
      <w:numPr>
        <w:numId w:val="6"/>
      </w:numPr>
      <w:contextualSpacing/>
    </w:pPr>
    <w:rPr>
      <w:b/>
    </w:rPr>
  </w:style>
  <w:style w:type="paragraph" w:styleId="ListContinue">
    <w:name w:val="List Continue"/>
    <w:basedOn w:val="Normal"/>
    <w:unhideWhenUsed/>
    <w:rsid w:val="00221066"/>
    <w:pPr>
      <w:spacing w:after="120"/>
      <w:ind w:left="360"/>
    </w:pPr>
  </w:style>
  <w:style w:type="paragraph" w:customStyle="1" w:styleId="PageReference">
    <w:name w:val="Page Reference"/>
    <w:basedOn w:val="Normal"/>
    <w:qFormat/>
    <w:rsid w:val="00221066"/>
    <w:pPr>
      <w:jc w:val="right"/>
    </w:pPr>
    <w:rPr>
      <w:color w:val="000000" w:themeColor="text1"/>
      <w:sz w:val="20"/>
    </w:rPr>
  </w:style>
  <w:style w:type="paragraph" w:customStyle="1" w:styleId="SidebarHighlightText">
    <w:name w:val="Sidebar Highlight Text"/>
    <w:basedOn w:val="Normal"/>
    <w:qFormat/>
    <w:rsid w:val="00221066"/>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221066"/>
    <w:rPr>
      <w:b/>
      <w:bCs/>
    </w:rPr>
  </w:style>
  <w:style w:type="paragraph" w:customStyle="1" w:styleId="HeaderSpace">
    <w:name w:val="Header Space"/>
    <w:basedOn w:val="Normal"/>
    <w:qFormat/>
    <w:rsid w:val="00221066"/>
    <w:pPr>
      <w:spacing w:after="60"/>
      <w:ind w:left="-230"/>
    </w:pPr>
  </w:style>
  <w:style w:type="paragraph" w:styleId="ListNumber">
    <w:name w:val="List Number"/>
    <w:basedOn w:val="Normal"/>
    <w:uiPriority w:val="99"/>
    <w:unhideWhenUsed/>
    <w:rsid w:val="00221066"/>
    <w:pPr>
      <w:numPr>
        <w:numId w:val="3"/>
      </w:numPr>
      <w:contextualSpacing/>
    </w:pPr>
  </w:style>
  <w:style w:type="paragraph" w:styleId="ListBullet2">
    <w:name w:val="List Bullet 2"/>
    <w:basedOn w:val="Normal"/>
    <w:uiPriority w:val="99"/>
    <w:unhideWhenUsed/>
    <w:rsid w:val="00221066"/>
    <w:pPr>
      <w:numPr>
        <w:numId w:val="7"/>
      </w:numPr>
      <w:spacing w:after="60"/>
    </w:pPr>
  </w:style>
  <w:style w:type="paragraph" w:customStyle="1" w:styleId="SidebarHeading">
    <w:name w:val="Sidebar Heading"/>
    <w:basedOn w:val="Normal"/>
    <w:qFormat/>
    <w:rsid w:val="00221066"/>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221066"/>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98263868">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nhm.ac.uk/nature-online/life/dinosaurs-other-extinct-creatures/dino-directory//top-5.dsml" TargetMode="Externa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akingfriends.com/educational/dinofosl.htm"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hyperlink" Target="http://www.dinodictionary.com/" TargetMode="Externa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136DD2"/>
    <w:rsid w:val="001A6E7B"/>
    <w:rsid w:val="00481FD5"/>
    <w:rsid w:val="00765839"/>
    <w:rsid w:val="009751FA"/>
    <w:rsid w:val="00992D31"/>
    <w:rsid w:val="009A33ED"/>
    <w:rsid w:val="00C97303"/>
    <w:rsid w:val="00CA4BB3"/>
    <w:rsid w:val="00E3306B"/>
    <w:rsid w:val="00F731C0"/>
    <w:rsid w:val="00F9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31"/>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E72D569F6472FA4F98E843E8D6E70">
    <w:name w:val="F52E72D569F6472FA4F98E843E8D6E70"/>
    <w:rsid w:val="00992D31"/>
  </w:style>
  <w:style w:type="paragraph" w:customStyle="1" w:styleId="C1F38C2AE85E4CF68CDD577B5A657748">
    <w:name w:val="C1F38C2AE85E4CF68CDD577B5A657748"/>
    <w:rsid w:val="00992D31"/>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paragraph" w:customStyle="1" w:styleId="555AD14D1CF544719391990F32B8E0DB">
    <w:name w:val="555AD14D1CF544719391990F32B8E0DB"/>
    <w:rsid w:val="00992D31"/>
  </w:style>
  <w:style w:type="paragraph" w:customStyle="1" w:styleId="4F0F14385612438B963FAA645A2B18AC">
    <w:name w:val="4F0F14385612438B963FAA645A2B18AC"/>
    <w:rsid w:val="00992D31"/>
  </w:style>
  <w:style w:type="paragraph" w:customStyle="1" w:styleId="604D39ED3CB34355A8D75D96942D3F33">
    <w:name w:val="604D39ED3CB34355A8D75D96942D3F33"/>
    <w:rsid w:val="00992D31"/>
  </w:style>
  <w:style w:type="character" w:styleId="PageNumber">
    <w:name w:val="page number"/>
    <w:basedOn w:val="DefaultParagraphFont"/>
    <w:uiPriority w:val="99"/>
    <w:qFormat/>
    <w:rsid w:val="00992D31"/>
    <w:rPr>
      <w:rFonts w:asciiTheme="minorHAnsi" w:hAnsiTheme="minorHAnsi"/>
      <w:color w:val="4472C4" w:themeColor="accent1"/>
      <w:sz w:val="20"/>
    </w:rPr>
  </w:style>
  <w:style w:type="paragraph" w:customStyle="1" w:styleId="23C6FB36F6EB4601860DE35F9BD2079A">
    <w:name w:val="23C6FB36F6EB4601860DE35F9BD2079A"/>
    <w:rsid w:val="00992D31"/>
  </w:style>
  <w:style w:type="paragraph" w:customStyle="1" w:styleId="6B139389F5AB4A0DB85CB8489D3A8C39">
    <w:name w:val="6B139389F5AB4A0DB85CB8489D3A8C39"/>
    <w:rsid w:val="00992D31"/>
  </w:style>
  <w:style w:type="paragraph" w:customStyle="1" w:styleId="BD3691DAD63944229B0F9D3DC8584AC5">
    <w:name w:val="BD3691DAD63944229B0F9D3DC8584AC5"/>
    <w:rsid w:val="00992D31"/>
  </w:style>
  <w:style w:type="paragraph" w:customStyle="1" w:styleId="21F9D4F47EE44395B780C93D41134F92">
    <w:name w:val="21F9D4F47EE44395B780C93D41134F92"/>
    <w:rsid w:val="00992D31"/>
  </w:style>
  <w:style w:type="paragraph" w:styleId="ListContinue">
    <w:name w:val="List Continue"/>
    <w:basedOn w:val="Normal"/>
    <w:unhideWhenUsed/>
    <w:rsid w:val="00992D31"/>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92D31"/>
    <w:pPr>
      <w:numPr>
        <w:numId w:val="1"/>
      </w:numPr>
      <w:spacing w:after="60" w:line="240" w:lineRule="auto"/>
    </w:pPr>
    <w:rPr>
      <w:rFonts w:eastAsiaTheme="minorHAnsi"/>
      <w:color w:val="262626" w:themeColor="text1" w:themeTint="D9"/>
      <w:sz w:val="18"/>
    </w:rPr>
  </w:style>
  <w:style w:type="paragraph" w:customStyle="1" w:styleId="A853D5B36F5245559EFAC948B7EC89F9">
    <w:name w:val="A853D5B36F5245559EFAC948B7EC89F9"/>
    <w:rsid w:val="00992D31"/>
  </w:style>
  <w:style w:type="paragraph" w:customStyle="1" w:styleId="95A087C724F4483BB2BD3E1419848D60">
    <w:name w:val="95A087C724F4483BB2BD3E1419848D60"/>
    <w:rsid w:val="00992D31"/>
  </w:style>
  <w:style w:type="paragraph" w:customStyle="1" w:styleId="7B80929D915242CC94C565D1645AC049">
    <w:name w:val="7B80929D915242CC94C565D1645AC049"/>
    <w:rsid w:val="00992D31"/>
  </w:style>
  <w:style w:type="paragraph" w:customStyle="1" w:styleId="05F4CE9D861E44E291311D0B6E2981AA">
    <w:name w:val="05F4CE9D861E44E291311D0B6E2981AA"/>
    <w:rsid w:val="00992D31"/>
  </w:style>
  <w:style w:type="paragraph" w:customStyle="1" w:styleId="BF50007BC76F45EB8532641F1B0907A1">
    <w:name w:val="BF50007BC76F45EB8532641F1B0907A1"/>
    <w:rsid w:val="00992D31"/>
  </w:style>
  <w:style w:type="paragraph" w:customStyle="1" w:styleId="EF7DA6C0F8C3460FB072CAE075550391">
    <w:name w:val="EF7DA6C0F8C3460FB072CAE075550391"/>
    <w:rsid w:val="00992D31"/>
  </w:style>
  <w:style w:type="paragraph" w:customStyle="1" w:styleId="5E4329EA46EC441BAA24F5FF9DAB9A7D">
    <w:name w:val="5E4329EA46EC441BAA24F5FF9DAB9A7D"/>
    <w:rsid w:val="00992D31"/>
  </w:style>
  <w:style w:type="paragraph" w:customStyle="1" w:styleId="761F9C633CC54ED6819F211F37DBD78D">
    <w:name w:val="761F9C633CC54ED6819F211F37DBD78D"/>
    <w:rsid w:val="00992D31"/>
  </w:style>
  <w:style w:type="paragraph" w:customStyle="1" w:styleId="ECBD983EB02B4AD28C5ECE3AC4AA8DF6">
    <w:name w:val="ECBD983EB02B4AD28C5ECE3AC4AA8DF6"/>
    <w:rsid w:val="00992D31"/>
  </w:style>
  <w:style w:type="paragraph" w:customStyle="1" w:styleId="00EC2AF73CD54AF3963D0B03E8CB8779">
    <w:name w:val="00EC2AF73CD54AF3963D0B03E8CB8779"/>
    <w:rsid w:val="00992D31"/>
  </w:style>
  <w:style w:type="paragraph" w:customStyle="1" w:styleId="4F77979B8A7C48CCBE1C0F75D2A4C3CB">
    <w:name w:val="4F77979B8A7C48CCBE1C0F75D2A4C3CB"/>
    <w:rsid w:val="00992D31"/>
  </w:style>
  <w:style w:type="paragraph" w:customStyle="1" w:styleId="EC831ABBDC7141B3B2C561C0CD31EBAC">
    <w:name w:val="EC831ABBDC7141B3B2C561C0CD31EBAC"/>
    <w:rsid w:val="00992D31"/>
  </w:style>
  <w:style w:type="paragraph" w:customStyle="1" w:styleId="946BD79902CC41F0BA576ED5E7C15C31">
    <w:name w:val="946BD79902CC41F0BA576ED5E7C15C31"/>
    <w:rsid w:val="00992D31"/>
  </w:style>
  <w:style w:type="paragraph" w:customStyle="1" w:styleId="5EEDBB10DCDD4CA780A742D2A62DBF14">
    <w:name w:val="5EEDBB10DCDD4CA780A742D2A62DBF14"/>
    <w:rsid w:val="00992D31"/>
  </w:style>
  <w:style w:type="paragraph" w:customStyle="1" w:styleId="835AE947215347C4AB50DADB8043E3D7">
    <w:name w:val="835AE947215347C4AB50DADB8043E3D7"/>
    <w:rsid w:val="00992D31"/>
  </w:style>
  <w:style w:type="paragraph" w:customStyle="1" w:styleId="0D650E40866841D7BD608FD5C07C1E7A">
    <w:name w:val="0D650E40866841D7BD608FD5C07C1E7A"/>
    <w:rsid w:val="00992D31"/>
  </w:style>
  <w:style w:type="paragraph" w:customStyle="1" w:styleId="40D7563D50AF45D5AC95FB11A14C387F">
    <w:name w:val="40D7563D50AF45D5AC95FB11A14C387F"/>
    <w:rsid w:val="00992D31"/>
  </w:style>
  <w:style w:type="paragraph" w:customStyle="1" w:styleId="3F698DAFD4F1493A99DE14287987AB0A">
    <w:name w:val="3F698DAFD4F1493A99DE14287987AB0A"/>
    <w:rsid w:val="00992D31"/>
  </w:style>
  <w:style w:type="paragraph" w:customStyle="1" w:styleId="DCA2CD56783F4F9090734CC2E68AEB73">
    <w:name w:val="DCA2CD56783F4F9090734CC2E68AEB73"/>
    <w:rsid w:val="00992D31"/>
  </w:style>
  <w:style w:type="paragraph" w:customStyle="1" w:styleId="8A4032AE58414F65A5346A6C2404307E">
    <w:name w:val="8A4032AE58414F65A5346A6C2404307E"/>
    <w:rsid w:val="00992D31"/>
  </w:style>
  <w:style w:type="paragraph" w:styleId="ListNumber">
    <w:name w:val="List Number"/>
    <w:basedOn w:val="Normal"/>
    <w:uiPriority w:val="99"/>
    <w:unhideWhenUsed/>
    <w:rsid w:val="00992D31"/>
    <w:pPr>
      <w:numPr>
        <w:numId w:val="2"/>
      </w:numPr>
      <w:spacing w:after="180" w:line="240" w:lineRule="auto"/>
      <w:contextualSpacing/>
    </w:pPr>
    <w:rPr>
      <w:rFonts w:eastAsiaTheme="minorHAnsi"/>
      <w:color w:val="262626" w:themeColor="text1" w:themeTint="D9"/>
      <w:sz w:val="18"/>
    </w:rPr>
  </w:style>
  <w:style w:type="paragraph" w:customStyle="1" w:styleId="6BD719A3AE824480A6FA3E7FA0B14924">
    <w:name w:val="6BD719A3AE824480A6FA3E7FA0B14924"/>
    <w:rsid w:val="00992D31"/>
  </w:style>
  <w:style w:type="paragraph" w:customStyle="1" w:styleId="8CC3BA0213354A84B3E0BE274860CFD6">
    <w:name w:val="8CC3BA0213354A84B3E0BE274860CFD6"/>
    <w:rsid w:val="00992D31"/>
  </w:style>
  <w:style w:type="paragraph" w:customStyle="1" w:styleId="5E7843C766884FF3B7001148F9DF885F">
    <w:name w:val="5E7843C766884FF3B7001148F9DF885F"/>
    <w:rsid w:val="00992D31"/>
  </w:style>
  <w:style w:type="paragraph" w:customStyle="1" w:styleId="C03DAD1427164D5AB01F87FDFFE0E030">
    <w:name w:val="C03DAD1427164D5AB01F87FDFFE0E030"/>
    <w:rsid w:val="00992D31"/>
  </w:style>
  <w:style w:type="paragraph" w:customStyle="1" w:styleId="9DD66C3D3C2D42BA8BE15EDE5A2668D1">
    <w:name w:val="9DD66C3D3C2D42BA8BE15EDE5A2668D1"/>
    <w:rsid w:val="00992D31"/>
  </w:style>
  <w:style w:type="paragraph" w:customStyle="1" w:styleId="8B9257A0823A48B291624A44F6BBAAEB">
    <w:name w:val="8B9257A0823A48B291624A44F6BBAAEB"/>
    <w:rsid w:val="00992D31"/>
  </w:style>
  <w:style w:type="paragraph" w:customStyle="1" w:styleId="6FED24CA5DBF4546A9B4F541C158F9BC">
    <w:name w:val="6FED24CA5DBF4546A9B4F541C158F9BC"/>
    <w:rsid w:val="00992D31"/>
  </w:style>
  <w:style w:type="paragraph" w:customStyle="1" w:styleId="957B3F06C91A4290AE1A77E0C96A4943">
    <w:name w:val="957B3F06C91A4290AE1A77E0C96A4943"/>
    <w:rsid w:val="00992D31"/>
  </w:style>
  <w:style w:type="character" w:styleId="PlaceholderText">
    <w:name w:val="Placeholder Text"/>
    <w:basedOn w:val="DefaultParagraphFont"/>
    <w:uiPriority w:val="99"/>
    <w:semiHidden/>
    <w:rsid w:val="00992D31"/>
    <w:rPr>
      <w:color w:val="808080"/>
    </w:rPr>
  </w:style>
  <w:style w:type="paragraph" w:customStyle="1" w:styleId="3385524E12024A60A43FBBB2A24E13EE">
    <w:name w:val="3385524E12024A60A43FBBB2A24E13EE"/>
    <w:rsid w:val="00992D31"/>
  </w:style>
  <w:style w:type="paragraph" w:customStyle="1" w:styleId="A4A7028BC8764B9AA5948C9AF191A0E8">
    <w:name w:val="A4A7028BC8764B9AA5948C9AF191A0E8"/>
    <w:rsid w:val="00992D31"/>
  </w:style>
  <w:style w:type="paragraph" w:customStyle="1" w:styleId="B07C0B0C6CE84925896AF0FFD2836E32">
    <w:name w:val="B07C0B0C6CE84925896AF0FFD2836E32"/>
    <w:rsid w:val="00992D31"/>
  </w:style>
  <w:style w:type="paragraph" w:customStyle="1" w:styleId="DA9B3A0B5BF64AEABA11A6DA7422899C">
    <w:name w:val="DA9B3A0B5BF64AEABA11A6DA7422899C"/>
    <w:rsid w:val="00992D31"/>
  </w:style>
  <w:style w:type="paragraph" w:customStyle="1" w:styleId="53A49353AE664AE6B92574D563283941">
    <w:name w:val="53A49353AE664AE6B92574D563283941"/>
    <w:rsid w:val="00992D31"/>
  </w:style>
  <w:style w:type="paragraph" w:customStyle="1" w:styleId="CE779586DBEE4C11B5D528CA178F6644">
    <w:name w:val="CE779586DBEE4C11B5D528CA178F6644"/>
    <w:rsid w:val="00992D31"/>
  </w:style>
  <w:style w:type="paragraph" w:customStyle="1" w:styleId="C56EFEE090B945A1895D2CE750078E9A">
    <w:name w:val="C56EFEE090B945A1895D2CE750078E9A"/>
    <w:rsid w:val="00992D31"/>
  </w:style>
  <w:style w:type="paragraph" w:customStyle="1" w:styleId="51E54FC2CFA54C84A915E942CE889572">
    <w:name w:val="51E54FC2CFA54C84A915E942CE889572"/>
    <w:rsid w:val="00992D31"/>
  </w:style>
  <w:style w:type="paragraph" w:customStyle="1" w:styleId="1C257928BE974BDB8F4100C1E5192754">
    <w:name w:val="1C257928BE974BDB8F4100C1E5192754"/>
    <w:rsid w:val="00992D31"/>
  </w:style>
  <w:style w:type="paragraph" w:customStyle="1" w:styleId="5E703D21E2E04A5D9A9ED33FC9A114A8">
    <w:name w:val="5E703D21E2E04A5D9A9ED33FC9A114A8"/>
    <w:rsid w:val="00992D31"/>
  </w:style>
  <w:style w:type="paragraph" w:customStyle="1" w:styleId="30BCF44569BD473AB2FA98B576FDF6EA">
    <w:name w:val="30BCF44569BD473AB2FA98B576FDF6EA"/>
    <w:rsid w:val="00992D31"/>
  </w:style>
  <w:style w:type="paragraph" w:customStyle="1" w:styleId="90B2F449D47541069BA72C0904B53C77">
    <w:name w:val="90B2F449D47541069BA72C0904B53C77"/>
    <w:rsid w:val="00992D31"/>
  </w:style>
  <w:style w:type="paragraph" w:customStyle="1" w:styleId="EB328EBD61A444D3A8ED9BDF799515E3">
    <w:name w:val="EB328EBD61A444D3A8ED9BDF799515E3"/>
    <w:rsid w:val="00992D31"/>
  </w:style>
  <w:style w:type="paragraph" w:customStyle="1" w:styleId="A329AF6BF1CD49E5955CD3F2C46A7D90">
    <w:name w:val="A329AF6BF1CD49E5955CD3F2C46A7D90"/>
    <w:rsid w:val="001A6E7B"/>
  </w:style>
  <w:style w:type="paragraph" w:customStyle="1" w:styleId="ABB8CC9EA81B48A79DE221876946E354">
    <w:name w:val="ABB8CC9EA81B48A79DE221876946E354"/>
    <w:rsid w:val="001A6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CC52260-E92A-4ECE-A9AA-EE657D6B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35</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14</cp:revision>
  <cp:lastPrinted>2020-01-29T16:12:00Z</cp:lastPrinted>
  <dcterms:created xsi:type="dcterms:W3CDTF">2014-01-24T14:57:00Z</dcterms:created>
  <dcterms:modified xsi:type="dcterms:W3CDTF">2020-01-29T16:13:00Z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